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089" w:rsidRPr="00D431CF" w:rsidRDefault="00AB0089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Cs/>
          <w:sz w:val="28"/>
          <w:szCs w:val="28"/>
        </w:rPr>
      </w:pPr>
    </w:p>
    <w:p w:rsidR="00AB0089" w:rsidRPr="00D431CF" w:rsidRDefault="00AB0089" w:rsidP="00AB008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D431CF">
        <w:rPr>
          <w:rFonts w:ascii="Times New Roman" w:hAnsi="Times New Roman"/>
          <w:i/>
          <w:sz w:val="28"/>
          <w:szCs w:val="28"/>
          <w:vertAlign w:val="superscript"/>
        </w:rPr>
        <w:t>Муниципальное автономное общеобразовательное учреждение</w:t>
      </w:r>
    </w:p>
    <w:p w:rsidR="00AB0089" w:rsidRPr="00D431CF" w:rsidRDefault="00AB0089" w:rsidP="00AB008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D431CF">
        <w:rPr>
          <w:rFonts w:ascii="Times New Roman" w:hAnsi="Times New Roman"/>
          <w:i/>
          <w:sz w:val="28"/>
          <w:szCs w:val="28"/>
          <w:vertAlign w:val="superscript"/>
        </w:rPr>
        <w:t>средняя общеобразовательная школа</w:t>
      </w:r>
      <w:r w:rsidR="00C85902" w:rsidRPr="00D431CF">
        <w:rPr>
          <w:rFonts w:ascii="Times New Roman" w:hAnsi="Times New Roman"/>
          <w:i/>
          <w:sz w:val="28"/>
          <w:szCs w:val="28"/>
          <w:vertAlign w:val="superscript"/>
        </w:rPr>
        <w:t xml:space="preserve"> №1</w:t>
      </w:r>
    </w:p>
    <w:p w:rsidR="00AB0089" w:rsidRPr="00D431CF" w:rsidRDefault="00AB0089" w:rsidP="00AB008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</w:p>
    <w:p w:rsidR="00AB0089" w:rsidRPr="00D431CF" w:rsidRDefault="00AB0089" w:rsidP="00AB008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</w:p>
    <w:p w:rsidR="00AB0089" w:rsidRPr="00D431CF" w:rsidRDefault="00AB0089" w:rsidP="00AB008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</w:p>
    <w:p w:rsidR="00AB0089" w:rsidRPr="00D431CF" w:rsidRDefault="00AB0089" w:rsidP="00AB008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D431CF"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31CF">
        <w:rPr>
          <w:rFonts w:ascii="Times New Roman" w:hAnsi="Times New Roman"/>
          <w:b/>
          <w:caps/>
          <w:sz w:val="28"/>
          <w:szCs w:val="28"/>
        </w:rPr>
        <w:t xml:space="preserve">учебного предмета </w:t>
      </w: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AB0089" w:rsidRPr="00D431CF" w:rsidRDefault="00AB0089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431CF">
        <w:rPr>
          <w:rFonts w:ascii="Times New Roman" w:hAnsi="Times New Roman"/>
          <w:b/>
          <w:sz w:val="28"/>
          <w:szCs w:val="28"/>
          <w:u w:val="single"/>
        </w:rPr>
        <w:t>Английский язык</w:t>
      </w:r>
    </w:p>
    <w:p w:rsidR="00AB0089" w:rsidRPr="00D431CF" w:rsidRDefault="00AB0089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i/>
          <w:sz w:val="28"/>
          <w:szCs w:val="28"/>
        </w:rPr>
      </w:pPr>
    </w:p>
    <w:p w:rsidR="00AB0089" w:rsidRPr="00D431CF" w:rsidRDefault="0042370A" w:rsidP="00D431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>Начальное</w:t>
      </w:r>
      <w:r w:rsidR="00AB0089" w:rsidRPr="00D431CF">
        <w:rPr>
          <w:rFonts w:ascii="Times New Roman" w:hAnsi="Times New Roman"/>
          <w:sz w:val="28"/>
          <w:szCs w:val="28"/>
        </w:rPr>
        <w:t xml:space="preserve"> общее образование</w:t>
      </w:r>
    </w:p>
    <w:p w:rsidR="00AB0089" w:rsidRPr="00D431CF" w:rsidRDefault="00AB0089" w:rsidP="00D431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>4 классы</w:t>
      </w:r>
    </w:p>
    <w:p w:rsidR="00AB0089" w:rsidRPr="00D431CF" w:rsidRDefault="00AB0089" w:rsidP="00D431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 xml:space="preserve">Количество часов: </w:t>
      </w:r>
      <w:r w:rsidR="00561B29" w:rsidRPr="00D431CF">
        <w:rPr>
          <w:rFonts w:ascii="Times New Roman" w:hAnsi="Times New Roman"/>
          <w:sz w:val="28"/>
          <w:szCs w:val="28"/>
        </w:rPr>
        <w:t>68</w:t>
      </w:r>
      <w:r w:rsidR="0083507D" w:rsidRPr="00D431CF">
        <w:rPr>
          <w:rFonts w:ascii="Times New Roman" w:hAnsi="Times New Roman"/>
          <w:sz w:val="28"/>
          <w:szCs w:val="28"/>
        </w:rPr>
        <w:t xml:space="preserve">  часов</w:t>
      </w: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431CF" w:rsidRPr="00D431CF" w:rsidRDefault="00D431CF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431CF" w:rsidRPr="00D431CF" w:rsidRDefault="00D431CF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431CF" w:rsidRPr="00D431CF" w:rsidRDefault="00D431CF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431CF" w:rsidRPr="00D431CF" w:rsidRDefault="00D431CF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C6196" w:rsidRDefault="00DC6196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г. </w:t>
      </w:r>
      <w:proofErr w:type="spellStart"/>
      <w:r>
        <w:rPr>
          <w:rFonts w:ascii="Times New Roman" w:hAnsi="Times New Roman"/>
          <w:bCs/>
          <w:sz w:val="28"/>
          <w:szCs w:val="28"/>
        </w:rPr>
        <w:t>Кировград</w:t>
      </w:r>
      <w:proofErr w:type="spellEnd"/>
    </w:p>
    <w:p w:rsidR="00AB0089" w:rsidRPr="00D431CF" w:rsidRDefault="003D440D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2022</w:t>
      </w:r>
      <w:r w:rsidR="00561B29" w:rsidRPr="00D431CF">
        <w:rPr>
          <w:rFonts w:ascii="Times New Roman" w:hAnsi="Times New Roman"/>
          <w:bCs/>
          <w:sz w:val="28"/>
          <w:szCs w:val="28"/>
        </w:rPr>
        <w:t xml:space="preserve"> </w:t>
      </w:r>
      <w:r w:rsidR="00AB0089" w:rsidRPr="00D431CF">
        <w:rPr>
          <w:rFonts w:ascii="Times New Roman" w:hAnsi="Times New Roman"/>
          <w:bCs/>
          <w:sz w:val="28"/>
          <w:szCs w:val="28"/>
        </w:rPr>
        <w:t>г.</w:t>
      </w:r>
    </w:p>
    <w:p w:rsidR="009F2F32" w:rsidRPr="00D431CF" w:rsidRDefault="009F2F32" w:rsidP="00DC61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lastRenderedPageBreak/>
        <w:t>Рабочая программа учебного предмета разработана на основе Федерального</w:t>
      </w:r>
      <w:r w:rsidR="001B3C5B" w:rsidRPr="00D431CF">
        <w:rPr>
          <w:rFonts w:ascii="Times New Roman" w:hAnsi="Times New Roman"/>
          <w:sz w:val="28"/>
          <w:szCs w:val="28"/>
        </w:rPr>
        <w:t xml:space="preserve"> </w:t>
      </w:r>
      <w:r w:rsidRPr="00D431CF">
        <w:rPr>
          <w:rFonts w:ascii="Times New Roman" w:hAnsi="Times New Roman"/>
          <w:sz w:val="28"/>
          <w:szCs w:val="28"/>
        </w:rPr>
        <w:t xml:space="preserve"> государственн</w:t>
      </w:r>
      <w:r w:rsidR="00DC6196">
        <w:rPr>
          <w:rFonts w:ascii="Times New Roman" w:hAnsi="Times New Roman"/>
          <w:sz w:val="28"/>
          <w:szCs w:val="28"/>
        </w:rPr>
        <w:t>ого образовательного стандарта начального общего образования</w:t>
      </w:r>
      <w:r w:rsidRPr="00D431CF">
        <w:rPr>
          <w:rFonts w:ascii="Times New Roman" w:hAnsi="Times New Roman"/>
          <w:sz w:val="28"/>
          <w:szCs w:val="28"/>
        </w:rPr>
        <w:t>.</w:t>
      </w:r>
    </w:p>
    <w:p w:rsidR="009F2F32" w:rsidRPr="00D431CF" w:rsidRDefault="009F2F32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/>
          <w:i/>
          <w:sz w:val="28"/>
          <w:szCs w:val="28"/>
          <w:vertAlign w:val="superscript"/>
        </w:rPr>
      </w:pPr>
    </w:p>
    <w:p w:rsidR="009F2F32" w:rsidRPr="00D431CF" w:rsidRDefault="009F2F32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>Организация-разработчик: МАОУ СОШ № 1.</w:t>
      </w:r>
    </w:p>
    <w:p w:rsidR="009F2F32" w:rsidRPr="00D431CF" w:rsidRDefault="009F2F32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9F2F32" w:rsidRPr="00D431CF" w:rsidRDefault="009F2F32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>Разработчи</w:t>
      </w:r>
      <w:proofErr w:type="gramStart"/>
      <w:r w:rsidRPr="00D431CF">
        <w:rPr>
          <w:rFonts w:ascii="Times New Roman" w:hAnsi="Times New Roman"/>
          <w:sz w:val="28"/>
          <w:szCs w:val="28"/>
        </w:rPr>
        <w:t>к(</w:t>
      </w:r>
      <w:proofErr w:type="gramEnd"/>
      <w:r w:rsidRPr="00D431CF">
        <w:rPr>
          <w:rFonts w:ascii="Times New Roman" w:hAnsi="Times New Roman"/>
          <w:sz w:val="28"/>
          <w:szCs w:val="28"/>
        </w:rPr>
        <w:t>и):</w:t>
      </w:r>
    </w:p>
    <w:p w:rsidR="009F2F32" w:rsidRPr="00D431CF" w:rsidRDefault="009F2F32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9F2F32" w:rsidRPr="00D431CF" w:rsidRDefault="009F2F32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  <w:u w:val="single"/>
        </w:rPr>
      </w:pPr>
      <w:r w:rsidRPr="00D431CF">
        <w:rPr>
          <w:rFonts w:ascii="Times New Roman" w:hAnsi="Times New Roman"/>
          <w:sz w:val="28"/>
          <w:szCs w:val="28"/>
          <w:u w:val="single"/>
        </w:rPr>
        <w:t>Белова Елена Валентиновна</w:t>
      </w:r>
      <w:r w:rsidR="00561B29" w:rsidRPr="00D431CF">
        <w:rPr>
          <w:rFonts w:ascii="Times New Roman" w:hAnsi="Times New Roman"/>
          <w:sz w:val="28"/>
          <w:szCs w:val="28"/>
          <w:u w:val="single"/>
        </w:rPr>
        <w:t>-</w:t>
      </w:r>
      <w:r w:rsidRPr="00D431CF">
        <w:rPr>
          <w:rFonts w:ascii="Times New Roman" w:hAnsi="Times New Roman"/>
          <w:sz w:val="28"/>
          <w:szCs w:val="28"/>
          <w:u w:val="single"/>
        </w:rPr>
        <w:t xml:space="preserve"> учитель английс</w:t>
      </w:r>
      <w:r w:rsidR="00561B29" w:rsidRPr="00D431CF">
        <w:rPr>
          <w:rFonts w:ascii="Times New Roman" w:hAnsi="Times New Roman"/>
          <w:sz w:val="28"/>
          <w:szCs w:val="28"/>
          <w:u w:val="single"/>
        </w:rPr>
        <w:t xml:space="preserve">кого языка, Вологжанина Ирина </w:t>
      </w:r>
      <w:proofErr w:type="spellStart"/>
      <w:r w:rsidR="00561B29" w:rsidRPr="00D431CF">
        <w:rPr>
          <w:rFonts w:ascii="Times New Roman" w:hAnsi="Times New Roman"/>
          <w:sz w:val="28"/>
          <w:szCs w:val="28"/>
          <w:u w:val="single"/>
        </w:rPr>
        <w:t>Фе</w:t>
      </w:r>
      <w:r w:rsidRPr="00D431CF">
        <w:rPr>
          <w:rFonts w:ascii="Times New Roman" w:hAnsi="Times New Roman"/>
          <w:sz w:val="28"/>
          <w:szCs w:val="28"/>
          <w:u w:val="single"/>
        </w:rPr>
        <w:t>дуловна</w:t>
      </w:r>
      <w:proofErr w:type="spellEnd"/>
      <w:r w:rsidRPr="00D431C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1B29" w:rsidRPr="00D431CF">
        <w:rPr>
          <w:rFonts w:ascii="Times New Roman" w:hAnsi="Times New Roman"/>
          <w:sz w:val="28"/>
          <w:szCs w:val="28"/>
          <w:u w:val="single"/>
        </w:rPr>
        <w:t>-</w:t>
      </w:r>
      <w:r w:rsidRPr="00D431CF">
        <w:rPr>
          <w:rFonts w:ascii="Times New Roman" w:hAnsi="Times New Roman"/>
          <w:sz w:val="28"/>
          <w:szCs w:val="28"/>
          <w:u w:val="single"/>
        </w:rPr>
        <w:t xml:space="preserve"> учите</w:t>
      </w:r>
      <w:r w:rsidR="00561B29" w:rsidRPr="00D431CF">
        <w:rPr>
          <w:rFonts w:ascii="Times New Roman" w:hAnsi="Times New Roman"/>
          <w:sz w:val="28"/>
          <w:szCs w:val="28"/>
          <w:u w:val="single"/>
        </w:rPr>
        <w:t>ль английского языка</w:t>
      </w:r>
      <w:proofErr w:type="gramStart"/>
      <w:r w:rsidR="00561B29" w:rsidRPr="00D431CF">
        <w:rPr>
          <w:rFonts w:ascii="Times New Roman" w:hAnsi="Times New Roman"/>
          <w:sz w:val="28"/>
          <w:szCs w:val="28"/>
          <w:u w:val="single"/>
        </w:rPr>
        <w:t xml:space="preserve"> .</w:t>
      </w:r>
      <w:proofErr w:type="gramEnd"/>
    </w:p>
    <w:p w:rsidR="009C53E6" w:rsidRPr="009F61C9" w:rsidRDefault="009C53E6" w:rsidP="009C53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СОГЛАСОВАНО</w:t>
      </w:r>
    </w:p>
    <w:p w:rsidR="009C53E6" w:rsidRPr="009F61C9" w:rsidRDefault="009C53E6" w:rsidP="009C53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Методическим советом МАОУ СОШ №1</w:t>
      </w:r>
    </w:p>
    <w:p w:rsidR="009C53E6" w:rsidRPr="009F61C9" w:rsidRDefault="009C53E6" w:rsidP="009C53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Протокол от21.06.2022№8</w:t>
      </w:r>
    </w:p>
    <w:p w:rsidR="009C53E6" w:rsidRPr="009F61C9" w:rsidRDefault="009C53E6" w:rsidP="009C53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СОГЛАСОВАНО</w:t>
      </w:r>
    </w:p>
    <w:p w:rsidR="009C53E6" w:rsidRPr="009F61C9" w:rsidRDefault="009C53E6" w:rsidP="009C53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Педагогическим советом МАОУ СОШ №1</w:t>
      </w:r>
    </w:p>
    <w:p w:rsidR="009C53E6" w:rsidRPr="009F61C9" w:rsidRDefault="009C53E6" w:rsidP="009C53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Протокол от21.06.2022 № 8</w:t>
      </w:r>
    </w:p>
    <w:p w:rsidR="009C53E6" w:rsidRPr="009F61C9" w:rsidRDefault="009C53E6" w:rsidP="009C53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 xml:space="preserve"> УТВЕРЖДАЮ </w:t>
      </w:r>
    </w:p>
    <w:p w:rsidR="009C53E6" w:rsidRPr="009F61C9" w:rsidRDefault="009C53E6" w:rsidP="009C53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Директор МАОУ СОШ №1</w:t>
      </w:r>
    </w:p>
    <w:p w:rsidR="009C53E6" w:rsidRPr="009F61C9" w:rsidRDefault="009C53E6" w:rsidP="009C53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Е.Н. Сафронова ____</w:t>
      </w:r>
    </w:p>
    <w:p w:rsidR="009C53E6" w:rsidRDefault="009C53E6" w:rsidP="009C53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Приказ от21.06.2022 №66-О</w:t>
      </w:r>
    </w:p>
    <w:p w:rsidR="009F2F32" w:rsidRPr="00D431CF" w:rsidRDefault="009F2F32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9F2F32" w:rsidRPr="00D431CF" w:rsidRDefault="009F2F32" w:rsidP="009F2F32">
      <w:pPr>
        <w:widowControl w:val="0"/>
        <w:tabs>
          <w:tab w:val="left" w:pos="6420"/>
        </w:tabs>
        <w:suppressAutoHyphens/>
        <w:rPr>
          <w:rFonts w:ascii="Times New Roman" w:hAnsi="Times New Roman"/>
          <w:sz w:val="28"/>
          <w:szCs w:val="28"/>
        </w:rPr>
      </w:pPr>
    </w:p>
    <w:p w:rsidR="00AB0089" w:rsidRPr="00D431CF" w:rsidRDefault="009F2F32" w:rsidP="005C25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br w:type="page"/>
      </w:r>
      <w:r w:rsidR="00AB0089" w:rsidRPr="00D431CF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Пояснительная записка</w:t>
      </w:r>
    </w:p>
    <w:p w:rsidR="00AB0089" w:rsidRPr="00D431CF" w:rsidRDefault="00AB0089" w:rsidP="00AB008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Рабочая программа учебного курса  «Английский язык» для 4 класса составлена  на основе 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- федерального государственного образовательного стандарта нового поколения,       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- авторской программы  по учебному предмету «Рабочая программа курса английского языка к УМК «Английский с удовольствием» для 2-4 классов» </w:t>
      </w: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– Обнинск</w:t>
      </w:r>
      <w:proofErr w:type="gramStart"/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.: </w:t>
      </w:r>
      <w:proofErr w:type="gramEnd"/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>Титул,  2012 г.</w:t>
      </w:r>
    </w:p>
    <w:p w:rsidR="00AB0089" w:rsidRPr="00D431CF" w:rsidRDefault="00AB0089" w:rsidP="00AB0089">
      <w:pPr>
        <w:tabs>
          <w:tab w:val="left" w:pos="1977"/>
        </w:tabs>
        <w:spacing w:after="0" w:line="240" w:lineRule="auto"/>
        <w:ind w:right="-22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- УМК  «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Enjoy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English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4». Автор: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Биболетова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М.З.,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Трубанева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Н.Н.</w:t>
      </w:r>
    </w:p>
    <w:p w:rsidR="00AB0089" w:rsidRPr="00D431CF" w:rsidRDefault="00AB0089" w:rsidP="00AB0089">
      <w:pPr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431CF">
        <w:rPr>
          <w:rFonts w:ascii="Times New Roman" w:eastAsia="Times New Roman" w:hAnsi="Times New Roman"/>
          <w:sz w:val="28"/>
          <w:szCs w:val="28"/>
        </w:rPr>
        <w:t>Ра</w:t>
      </w:r>
      <w:r w:rsidR="00561B29" w:rsidRPr="00D431CF">
        <w:rPr>
          <w:rFonts w:ascii="Times New Roman" w:eastAsia="Times New Roman" w:hAnsi="Times New Roman"/>
          <w:sz w:val="28"/>
          <w:szCs w:val="28"/>
        </w:rPr>
        <w:t>бочая программа рассчитана на 68 часов, 2 часа в неделю, 34 учебных недели</w:t>
      </w:r>
      <w:r w:rsidRPr="00D431CF">
        <w:rPr>
          <w:rFonts w:ascii="Times New Roman" w:eastAsia="Times New Roman" w:hAnsi="Times New Roman"/>
          <w:sz w:val="28"/>
          <w:szCs w:val="28"/>
        </w:rPr>
        <w:t>. При составлении рабочей программы учтены основные идеи и положения Программы  развития и формирования универсальных учебных действий для начального общего образования.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   Иностранному языку принадлежит важное место в системе образования и воспитания современного школьника в условиях поликультурного и многоязычного мира. Предмет «иностранный язык» формирует коммуникативную культуру школьника, способствует его общему развитию, расширению кругозора и воспитанию его чувств и эмоций. Наряду с этим владение иностранными языками в наши дни стало одним из важнейших средств социализации, успешности в профессиональной деятельности человека, что отчётливо осознаётся подрастающим поколением. Без владения иностранным языком как средством межкультурного общения активная жизнь и успешная карьера личности в современных условиях становится невозможной.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iCs/>
          <w:sz w:val="28"/>
          <w:szCs w:val="28"/>
          <w:lang w:eastAsia="ar-SA"/>
        </w:rPr>
        <w:t xml:space="preserve">Цели обучения иностранному языку на первой ступени </w:t>
      </w:r>
    </w:p>
    <w:p w:rsidR="0042370A" w:rsidRPr="00D431CF" w:rsidRDefault="0042370A" w:rsidP="0042370A">
      <w:pPr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1CF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результате изучения иностранного языка при получении </w:t>
      </w:r>
      <w:r w:rsidRPr="00D431CF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Pr="00D431CF">
        <w:rPr>
          <w:rFonts w:ascii="Times New Roman" w:hAnsi="Times New Roman"/>
          <w:sz w:val="28"/>
          <w:szCs w:val="28"/>
          <w:lang w:eastAsia="ru-RU"/>
        </w:rPr>
        <w:t xml:space="preserve">начального общего образования у </w:t>
      </w:r>
      <w:proofErr w:type="gramStart"/>
      <w:r w:rsidRPr="00D431CF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Pr="00D431CF">
        <w:rPr>
          <w:rFonts w:ascii="Times New Roman" w:hAnsi="Times New Roman"/>
          <w:sz w:val="28"/>
          <w:szCs w:val="28"/>
          <w:lang w:eastAsia="ru-RU"/>
        </w:rPr>
        <w:t xml:space="preserve"> будут сфор</w:t>
      </w:r>
      <w:r w:rsidRPr="00D431CF">
        <w:rPr>
          <w:rFonts w:ascii="Times New Roman" w:hAnsi="Times New Roman"/>
          <w:spacing w:val="2"/>
          <w:sz w:val="28"/>
          <w:szCs w:val="28"/>
          <w:lang w:eastAsia="ru-RU"/>
        </w:rPr>
        <w:t>мированы первоначальные представления о роли и значи</w:t>
      </w:r>
      <w:r w:rsidRPr="00D431CF">
        <w:rPr>
          <w:rFonts w:ascii="Times New Roman" w:hAnsi="Times New Roman"/>
          <w:sz w:val="28"/>
          <w:szCs w:val="28"/>
          <w:lang w:eastAsia="ru-RU"/>
        </w:rPr>
        <w:t xml:space="preserve">мости иностранного языка в жизни современного человека </w:t>
      </w:r>
      <w:r w:rsidRPr="00D431CF">
        <w:rPr>
          <w:rFonts w:ascii="Times New Roman" w:hAnsi="Times New Roman"/>
          <w:spacing w:val="2"/>
          <w:sz w:val="28"/>
          <w:szCs w:val="28"/>
          <w:lang w:eastAsia="ru-RU"/>
        </w:rPr>
        <w:t>и поликультурного мира. Обучающиеся приобретут началь</w:t>
      </w:r>
      <w:r w:rsidRPr="00D431CF">
        <w:rPr>
          <w:rFonts w:ascii="Times New Roman" w:hAnsi="Times New Roman"/>
          <w:sz w:val="28"/>
          <w:szCs w:val="28"/>
          <w:lang w:eastAsia="ru-RU"/>
        </w:rPr>
        <w:t xml:space="preserve">ный опыт использования иностранного языка как средства </w:t>
      </w:r>
      <w:r w:rsidRPr="00D431CF">
        <w:rPr>
          <w:rFonts w:ascii="Times New Roman" w:hAnsi="Times New Roman"/>
          <w:spacing w:val="2"/>
          <w:sz w:val="28"/>
          <w:szCs w:val="28"/>
          <w:lang w:eastAsia="ru-RU"/>
        </w:rPr>
        <w:t>межкультурного общения, как нового инструмента позна</w:t>
      </w:r>
      <w:r w:rsidRPr="00D431CF">
        <w:rPr>
          <w:rFonts w:ascii="Times New Roman" w:hAnsi="Times New Roman"/>
          <w:sz w:val="28"/>
          <w:szCs w:val="28"/>
          <w:lang w:eastAsia="ru-RU"/>
        </w:rPr>
        <w:t>ния мира и культуры других народов, осознают личностный смысл овладения иностранным языком.</w:t>
      </w:r>
    </w:p>
    <w:p w:rsidR="0042370A" w:rsidRPr="00D431CF" w:rsidRDefault="0042370A" w:rsidP="0042370A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</w:pPr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 xml:space="preserve">Знакомство с детским пластом культуры страны (стран) изучаемого языка не только заложит основы уважительного отношения к чужой (иной) культуре, но и будет способствовать более глубокому осознанию </w:t>
      </w:r>
      <w:proofErr w:type="gramStart"/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 xml:space="preserve"> особенностей культуры своего народа. </w:t>
      </w:r>
      <w:proofErr w:type="gramStart"/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 xml:space="preserve">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</w:t>
      </w:r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lastRenderedPageBreak/>
        <w:t>зарубежными сверстниками, в том числе с использованием средств телекоммуникации.</w:t>
      </w:r>
      <w:proofErr w:type="gramEnd"/>
    </w:p>
    <w:p w:rsidR="0042370A" w:rsidRPr="00D431CF" w:rsidRDefault="0042370A" w:rsidP="0042370A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</w:pPr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Совместное изучение языков и культур, общепринятых человеческих и базовых национальных ценностей заложит основу для формирования гражданской идентичности, чувства патриотизма и гордости за свой народ, свой край, свою страну, поможет лучше осознать свою этническую и национальную принадлежность.</w:t>
      </w:r>
    </w:p>
    <w:p w:rsidR="0042370A" w:rsidRPr="00D431CF" w:rsidRDefault="0042370A" w:rsidP="0042370A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</w:pPr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 xml:space="preserve">Процесс овладения иностранным языком на уровне начального общего образования внесет свой вклад в формирование активной жизненной позиции </w:t>
      </w:r>
      <w:proofErr w:type="gramStart"/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. Знакомство на уроках иностранного языка с доступными образцами зарубежного фольклора, выражение своего отношения к литературным героям, участие в ролевых играх будут способствовать становлению обучающихся как членов гражданского общества.</w:t>
      </w:r>
    </w:p>
    <w:p w:rsidR="0042370A" w:rsidRPr="00D431CF" w:rsidRDefault="0042370A" w:rsidP="0042370A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</w:pPr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 xml:space="preserve">В результате изучения иностранного языка на уровне начального общего образования у </w:t>
      </w:r>
      <w:proofErr w:type="gramStart"/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:</w:t>
      </w:r>
    </w:p>
    <w:p w:rsidR="0042370A" w:rsidRPr="00D431CF" w:rsidRDefault="0042370A" w:rsidP="0042370A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</w:pPr>
      <w:proofErr w:type="gramStart"/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 xml:space="preserve">сформируется элементарная иноязычная коммуникативная компетенция, т. е. способность и готовность общаться с носителями изучаемого иностранного языка в устной (говорение и </w:t>
      </w:r>
      <w:proofErr w:type="spellStart"/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аудирование</w:t>
      </w:r>
      <w:proofErr w:type="spellEnd"/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) и письменной (чтение и письмо) формах общения с учетом речевых возможностей и потребностей младшего школьника; расширится лингвистический кругозор; будет получено общее представление о строе изучаемого языка и его некоторых отличиях от родного языка;</w:t>
      </w:r>
      <w:proofErr w:type="gramEnd"/>
    </w:p>
    <w:p w:rsidR="0042370A" w:rsidRPr="00D431CF" w:rsidRDefault="0042370A" w:rsidP="0042370A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</w:pPr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будут заложены основы коммуникативной культуры, т. е. способность ставить и решать посильные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партнерами;</w:t>
      </w:r>
    </w:p>
    <w:p w:rsidR="0042370A" w:rsidRPr="00D431CF" w:rsidRDefault="0042370A" w:rsidP="0042370A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@Arial Unicode MS" w:hAnsi="Times New Roman"/>
          <w:sz w:val="28"/>
          <w:szCs w:val="28"/>
          <w:lang w:eastAsia="ru-RU"/>
        </w:rPr>
      </w:pPr>
      <w:r w:rsidRPr="00D431CF">
        <w:rPr>
          <w:rFonts w:ascii="Times New Roman" w:eastAsia="@Arial Unicode MS" w:hAnsi="Times New Roman"/>
          <w:iCs/>
          <w:sz w:val="28"/>
          <w:szCs w:val="28"/>
          <w:lang w:eastAsia="ru-RU"/>
        </w:rPr>
        <w:t>сформируются положительная мотивация и устойчивый учебно-познавательный интерес к предмету «Иностранный язык», 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следующем уровне образования.</w:t>
      </w:r>
    </w:p>
    <w:p w:rsidR="0042370A" w:rsidRPr="00D431CF" w:rsidRDefault="0042370A" w:rsidP="0042370A">
      <w:pPr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B0089" w:rsidRPr="00D431CF" w:rsidRDefault="00AB0089" w:rsidP="00AB008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ind w:left="1416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ind w:left="1416"/>
        <w:jc w:val="both"/>
        <w:outlineLvl w:val="0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sz w:val="28"/>
          <w:szCs w:val="28"/>
          <w:lang w:eastAsia="ar-SA"/>
        </w:rPr>
        <w:t>Общая характеристика учебного предмета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AB0089" w:rsidRPr="00D431CF" w:rsidRDefault="00AB0089" w:rsidP="00AB0089">
      <w:pPr>
        <w:widowControl w:val="0"/>
        <w:tabs>
          <w:tab w:val="left" w:pos="-1418"/>
        </w:tabs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Иностранный язык (в том числе английский)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учебной дисциплины.</w:t>
      </w:r>
    </w:p>
    <w:p w:rsidR="00AB0089" w:rsidRPr="00D431CF" w:rsidRDefault="00AB0089" w:rsidP="00AB0089">
      <w:pPr>
        <w:widowControl w:val="0"/>
        <w:tabs>
          <w:tab w:val="left" w:pos="-1418"/>
        </w:tabs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AB0089" w:rsidRPr="00D431CF" w:rsidRDefault="00AB0089" w:rsidP="00AB0089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Иностранный язык как учебный предмет характеризуется </w:t>
      </w:r>
    </w:p>
    <w:p w:rsidR="00AB0089" w:rsidRPr="00D431CF" w:rsidRDefault="00AB0089" w:rsidP="00AB0089">
      <w:pPr>
        <w:widowControl w:val="0"/>
        <w:numPr>
          <w:ilvl w:val="0"/>
          <w:numId w:val="1"/>
        </w:numPr>
        <w:spacing w:before="120"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межпредметностью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AB0089" w:rsidRPr="00D431CF" w:rsidRDefault="00AB0089" w:rsidP="00AB0089">
      <w:pPr>
        <w:widowControl w:val="0"/>
        <w:numPr>
          <w:ilvl w:val="0"/>
          <w:numId w:val="1"/>
        </w:numPr>
        <w:spacing w:before="120"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многоуровневостью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четырёх видах речевой деятельности); </w:t>
      </w:r>
    </w:p>
    <w:p w:rsidR="00AB0089" w:rsidRPr="00D431CF" w:rsidRDefault="00AB0089" w:rsidP="00AB0089">
      <w:pPr>
        <w:widowControl w:val="0"/>
        <w:numPr>
          <w:ilvl w:val="0"/>
          <w:numId w:val="1"/>
        </w:numPr>
        <w:spacing w:before="120"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полифункциональностью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(может выступать как цель обучения и как средство приобретения сведений в самых различных областях знания).</w:t>
      </w:r>
    </w:p>
    <w:p w:rsidR="00AB0089" w:rsidRPr="00D431CF" w:rsidRDefault="00AB0089" w:rsidP="00AB0089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Являясь существенным элементом культуры народа – носителя данного языка и средством передачи её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её социальной адаптации к условиям постоянно меняющегося поликультурного,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полиязычного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мира. </w:t>
      </w:r>
    </w:p>
    <w:p w:rsidR="00AB0089" w:rsidRPr="00D431CF" w:rsidRDefault="00AB0089" w:rsidP="00AB0089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AB0089" w:rsidRPr="00D431CF" w:rsidRDefault="00AB0089" w:rsidP="00AB0089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Примерная программа нацелена на реализацию личностно-ориентированного, коммуникативно-когнитивного,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социокультурного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деятельностного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подхода к обучению иностранным языкам (в том числе английскому).</w:t>
      </w:r>
    </w:p>
    <w:p w:rsidR="00AB0089" w:rsidRPr="00D431CF" w:rsidRDefault="00AB0089" w:rsidP="00AB0089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В качестве интегративной цели обучения рассматривается формирование иноязычной коммуникативной компетенции, то есть способности и реальной готовности школьников осуществлять иноязычное общения и добиваться взаимопонимания с носителями иностранного языка, а также развитие и воспитание школьников средствами учебного предмета.</w:t>
      </w:r>
    </w:p>
    <w:p w:rsidR="00AB0089" w:rsidRPr="00D431CF" w:rsidRDefault="00AB0089" w:rsidP="00AB0089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D431CF">
        <w:rPr>
          <w:rFonts w:ascii="Times New Roman" w:eastAsia="Times New Roman" w:hAnsi="Times New Roman"/>
          <w:sz w:val="28"/>
          <w:szCs w:val="28"/>
        </w:rPr>
        <w:lastRenderedPageBreak/>
        <w:t xml:space="preserve">Личностно-ориентированный подход, ставящий в центр учебно-воспитательного процесса личность ученика, учёт его способностей, возможностей и склонностей, предполагает особый акцент на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</w:rPr>
        <w:t>социокультурной</w:t>
      </w:r>
      <w:proofErr w:type="spellEnd"/>
      <w:r w:rsidRPr="00D431CF">
        <w:rPr>
          <w:rFonts w:ascii="Times New Roman" w:eastAsia="Times New Roman" w:hAnsi="Times New Roman"/>
          <w:sz w:val="28"/>
          <w:szCs w:val="28"/>
        </w:rPr>
        <w:t xml:space="preserve"> составляющей иноязычной коммуникативной компетенции. Это должно обеспечить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</w:rPr>
        <w:t>культуроведческую</w:t>
      </w:r>
      <w:proofErr w:type="spellEnd"/>
      <w:r w:rsidRPr="00D431CF">
        <w:rPr>
          <w:rFonts w:ascii="Times New Roman" w:eastAsia="Times New Roman" w:hAnsi="Times New Roman"/>
          <w:sz w:val="28"/>
          <w:szCs w:val="28"/>
        </w:rPr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её представить средствами иностранного языка, включение школьников в диалог культур.</w:t>
      </w:r>
    </w:p>
    <w:p w:rsidR="00AB0089" w:rsidRPr="00D431CF" w:rsidRDefault="00AB0089" w:rsidP="00AB0089">
      <w:pPr>
        <w:spacing w:after="0" w:line="360" w:lineRule="auto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bookmarkStart w:id="0" w:name="bookmark112"/>
    </w:p>
    <w:p w:rsidR="00AB0089" w:rsidRPr="00D431CF" w:rsidRDefault="00AB0089" w:rsidP="00AB0089">
      <w:pPr>
        <w:spacing w:after="0" w:line="240" w:lineRule="auto"/>
        <w:ind w:left="-1134" w:firstLine="1134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sz w:val="28"/>
          <w:szCs w:val="28"/>
          <w:lang w:eastAsia="ar-SA"/>
        </w:rPr>
        <w:t>Место предмета «иностранный язык» в базисном учебном плане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</w:p>
    <w:p w:rsidR="00AB0089" w:rsidRPr="00D431CF" w:rsidRDefault="00AB0089" w:rsidP="00AB00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Федеральный базисный учебный план для образовательных учреждений 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Российской Федерации отводит  204 часа для обязательного изучения иностранного языка на этапе начального общего образо</w:t>
      </w:r>
      <w:r w:rsidR="009F0CD3">
        <w:rPr>
          <w:rFonts w:ascii="Times New Roman" w:eastAsia="Times New Roman" w:hAnsi="Times New Roman"/>
          <w:sz w:val="28"/>
          <w:szCs w:val="28"/>
          <w:lang w:eastAsia="ar-SA"/>
        </w:rPr>
        <w:t>вания, в том числе в 4 классе 68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часов из расчёта 2-х учебных часов в неделю. 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Прим</w:t>
      </w:r>
      <w:r w:rsidR="009F0CD3">
        <w:rPr>
          <w:rFonts w:ascii="Times New Roman" w:eastAsia="Times New Roman" w:hAnsi="Times New Roman"/>
          <w:sz w:val="28"/>
          <w:szCs w:val="28"/>
          <w:lang w:eastAsia="ar-SA"/>
        </w:rPr>
        <w:t>ерная программа рассчитана на 68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учебных часов. При этом в ней предусмотрен  резерв свободного учебного времени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</w:t>
      </w:r>
    </w:p>
    <w:p w:rsidR="00AB0089" w:rsidRPr="00D431CF" w:rsidRDefault="00AB0089" w:rsidP="00AB0089">
      <w:pPr>
        <w:keepNext/>
        <w:keepLines/>
        <w:suppressLineNumbers/>
        <w:autoSpaceDE w:val="0"/>
        <w:autoSpaceDN w:val="0"/>
        <w:adjustRightInd w:val="0"/>
        <w:spacing w:before="100" w:beforeAutospacing="1" w:after="100" w:afterAutospacing="1" w:line="36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Описание ценностных ориентиров содержания учебного предмета</w:t>
      </w:r>
    </w:p>
    <w:p w:rsidR="00AB0089" w:rsidRPr="00D431CF" w:rsidRDefault="00AB0089" w:rsidP="00AB0089">
      <w:pPr>
        <w:keepNext/>
        <w:keepLines/>
        <w:suppressLineNumbers/>
        <w:spacing w:before="100" w:beforeAutospacing="1" w:after="100" w:afterAutospacing="1" w:line="240" w:lineRule="auto"/>
        <w:ind w:firstLine="454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При изучении иностранного языка в начальной школе стимулируется общее речевое развитие младших школьников; развивается их коммуникативная культура; формируются ценностные ориентиры и закладываются основы нравственного поведения в процессе общения на уроке, чтения и обсуждения текстов соответствующего содержания, знакомство с образцами детского зарубежного фольклора; вырабатывается дружелюбное отношение и толерантность к представителям других стран и их культуре.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Личностные, </w:t>
      </w:r>
      <w:proofErr w:type="spellStart"/>
      <w:r w:rsidRPr="00D431CF">
        <w:rPr>
          <w:rFonts w:ascii="Times New Roman" w:hAnsi="Times New Roman"/>
          <w:b/>
          <w:bCs/>
          <w:sz w:val="28"/>
          <w:szCs w:val="28"/>
          <w:lang w:eastAsia="ar-SA"/>
        </w:rPr>
        <w:t>метапредметные</w:t>
      </w:r>
      <w:proofErr w:type="spellEnd"/>
      <w:r w:rsidRPr="00D431CF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и предметные результаты освоения предмета 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  </w:t>
      </w:r>
      <w:proofErr w:type="gramStart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К </w:t>
      </w:r>
      <w:r w:rsidRPr="00D431CF">
        <w:rPr>
          <w:rFonts w:ascii="Times New Roman" w:hAnsi="Times New Roman"/>
          <w:b/>
          <w:bCs/>
          <w:sz w:val="28"/>
          <w:szCs w:val="28"/>
          <w:lang w:eastAsia="ar-SA"/>
        </w:rPr>
        <w:t>личностным результатам</w:t>
      </w: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школьников относятся «готовность и способность обучающихся к саморазвитию, </w:t>
      </w:r>
      <w:proofErr w:type="spell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сформированность</w:t>
      </w:r>
      <w:proofErr w:type="spellEnd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мотивации к обучению и познанию, ценностно-смысловые установки обучающихся, отражающие их индивидуально-личностные позиции, социальные компетенции, личностные качества; </w:t>
      </w:r>
      <w:proofErr w:type="spell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сформированность</w:t>
      </w:r>
      <w:proofErr w:type="spellEnd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основ гражданской идентичности».</w:t>
      </w:r>
      <w:proofErr w:type="gramEnd"/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  Вклад предмета «английский язык» в достижение личностных результатов в процессе обучения может выразиться в следующем: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в формировании представлений об английском языке как средстве установления взаимопонимания с представителями других народов, в познании нового, как средстве адаптации в иноязычном окружении;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в формировании уважительного отношения к иному мнению, к культуре других народов;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в формировании дружелюбного отношения и толерантности к носителям другого языка на основе знакомства с жизнью своих сверстников в англоязычных странах, с детским фольклором и доступными образцами детской художественной литературы;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lastRenderedPageBreak/>
        <w:t>- в развитии самостоятельности, целеустремлённости, эмоционально-нравственной отзывчивости, понимании чу</w:t>
      </w:r>
      <w:proofErr w:type="gram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вств др</w:t>
      </w:r>
      <w:proofErr w:type="gramEnd"/>
      <w:r w:rsidRPr="00D431CF">
        <w:rPr>
          <w:rFonts w:ascii="Times New Roman" w:hAnsi="Times New Roman"/>
          <w:bCs/>
          <w:sz w:val="28"/>
          <w:szCs w:val="28"/>
          <w:lang w:eastAsia="ar-SA"/>
        </w:rPr>
        <w:t>угих людей, соблюдении норм речевого и неречевого этикета, что проявляется в соответствующем поведении, в моделируемых ситуациях общения через обширный ролевой репертуар, включённый в УМК;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в принятии новой для школьника социальной роли обучающегося, в формировании устойчивой мотивации к овладению иностранным языком;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в развитии навыков сотрудничества с учителем, другими взрослыми и сверстниками в разных ситуациях общения в процессе совместной деятельности, в том числе проектной;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в формировании установки на безопасный, здоровый образ жизни, что достигается через отбор содержания обучения английскому языку (темы, ситуации общения, речевой и языковой материал) и задания, направленные на овладение этим содержанием.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    К </w:t>
      </w:r>
      <w:proofErr w:type="spellStart"/>
      <w:r w:rsidRPr="00D431CF">
        <w:rPr>
          <w:rFonts w:ascii="Times New Roman" w:hAnsi="Times New Roman"/>
          <w:b/>
          <w:bCs/>
          <w:sz w:val="28"/>
          <w:szCs w:val="28"/>
          <w:lang w:eastAsia="ar-SA"/>
        </w:rPr>
        <w:t>метапредметным</w:t>
      </w:r>
      <w:proofErr w:type="spellEnd"/>
      <w:r w:rsidRPr="00D431CF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результатам</w:t>
      </w: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proofErr w:type="gram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обучающихся</w:t>
      </w:r>
      <w:proofErr w:type="gramEnd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относятся «освоенные ими универсальные учебные действия (познавательные, регулятивные и коммуникативные), обеспечивающие овладение ключевыми компетенциями, составляющими основу умения учиться, и </w:t>
      </w:r>
      <w:proofErr w:type="spell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межпредметными</w:t>
      </w:r>
      <w:proofErr w:type="spellEnd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понятиями».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   Обучение английскому языку по курсу “</w:t>
      </w:r>
      <w:r w:rsidRPr="00D431CF">
        <w:rPr>
          <w:rFonts w:ascii="Times New Roman" w:hAnsi="Times New Roman"/>
          <w:bCs/>
          <w:sz w:val="28"/>
          <w:szCs w:val="28"/>
          <w:lang w:val="en-US" w:eastAsia="ar-SA"/>
        </w:rPr>
        <w:t>Enjoy</w:t>
      </w: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Pr="00D431CF">
        <w:rPr>
          <w:rFonts w:ascii="Times New Roman" w:hAnsi="Times New Roman"/>
          <w:bCs/>
          <w:sz w:val="28"/>
          <w:szCs w:val="28"/>
          <w:lang w:val="en-US" w:eastAsia="ar-SA"/>
        </w:rPr>
        <w:t>English</w:t>
      </w: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” способствует достижению следующих </w:t>
      </w:r>
      <w:proofErr w:type="spell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метапредметных</w:t>
      </w:r>
      <w:proofErr w:type="spellEnd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умений: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принимать задачи учебной и коммуникативной деятельности, в том числе творческого характера, осуществлять поиск средств решения задачи, например, подбирать адекватные языковые средства в процессе общения на английском языке;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планировать, выполнять и оценивать свои учебные / действия в соответствии с поставленной задачей и условиями её реализации, что свидетельствует об освоении начальных форм познавательной и личностной рефлексии;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понимать причины неуспеха учебной деятельности и действовать с опорой на изученное правило/алгоритм с целью достижения успеха, например, при достижении взаимопонимания в процессе диалогического общения;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использовать знаково-символические средства представления информации для создания моделей изучаемых объектов, например в процессе грамматического моделирования;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использовать речевые средства и средства информационных и коммуникационных технологий (в частности компьютерных программ) для решения коммуникативных и познавательных задач;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- использовать различные способы поиска информации (например, в словаре и других справочных материалах учебника, в «подсказке» к </w:t>
      </w:r>
      <w:proofErr w:type="spell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мультимедийному</w:t>
      </w:r>
      <w:proofErr w:type="spellEnd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приложению) в соответствии с решаемой коммуникативной / познавательной задачей;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анализировать, сравнивать, обобщать. Классифицировать, группировать по отдельным признакам языковую информацию на уровне, звука, буквы, слова, предложения, например, группировать лексические единицы по тематическому признаку, по частям речи, сравнивать способы чтения гласных в открытом и закрытом слоге, анализировать структуру предложения в английском и русском языках и т. д.;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lastRenderedPageBreak/>
        <w:t>- владеть базовыми грамматическими понятиями, отражающими существенные связи и отношения (время, число, лицо, принадлежность и др.);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передавать, фиксировать информацию в таблице, например при прослушивании текстов на английском языке;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опираться на языковую догадку в процессе чтения/ восприятия на слух текстов, содержащих отдельные незнакомые слова или новые комбинации знакомых слов;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владеть умениями смыслового чтения текстов разных стилей и жанров в соответствии с целями и коммуникативными задачами (с пониманием основного содержания, с полным пониманием);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осознанно строить речевое высказывание в соответствии с задачами коммуникации в устной и письменной форме;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слушать и слышать собеседника, вести диалог, признавать возможность существования различных точек зрения и права каждого иметь свою;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договариваться о распределении ролей в процессе совместной деятельности, например, проектной;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работать в материальной и информационной среде: комплексно использовать разные компоненты УМК, обучающую компьютерную программу.</w:t>
      </w:r>
    </w:p>
    <w:p w:rsidR="00AB0089" w:rsidRPr="00D431CF" w:rsidRDefault="000A06F7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В предметном плане.</w:t>
      </w:r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В результате изучения иностранного языка при получении </w:t>
      </w:r>
      <w:r w:rsidRPr="00D431CF">
        <w:rPr>
          <w:rFonts w:ascii="Times New Roman" w:hAnsi="Times New Roman"/>
          <w:bCs/>
          <w:sz w:val="28"/>
          <w:szCs w:val="28"/>
          <w:lang w:eastAsia="ar-SA"/>
        </w:rPr>
        <w:br/>
        <w:t xml:space="preserve">начального общего образования у </w:t>
      </w:r>
      <w:proofErr w:type="gram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обучающихся</w:t>
      </w:r>
      <w:proofErr w:type="gramEnd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будут сформированы первоначальные представления о роли и значимости иностранного языка в жизни современного человека и поликультурного мира. Обучающиеся приобретут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</w:t>
      </w:r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Знакомство с детским пластом культуры страны (стран) изучаемого языка не только заложит основы уважительного отношения к чужой (иной) культуре, но и будет способствовать более глубокому осознанию </w:t>
      </w:r>
      <w:proofErr w:type="gram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обучающимися</w:t>
      </w:r>
      <w:proofErr w:type="gramEnd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особенностей культуры своего народа. </w:t>
      </w:r>
      <w:proofErr w:type="gram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сверстниками, в том числе с использованием средств телекоммуникации.</w:t>
      </w:r>
      <w:proofErr w:type="gramEnd"/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Совместное изучение языков и культур, общепринятых человеческих и базовых национальных ценностей заложит основу для формирования гражданской идентичности, чувства патриотизма и гордости за свой народ, свой край, свою страну, поможет лучше осознать свою этническую и национальную принадлежность.</w:t>
      </w:r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Процесс овладения иностранным языком на уровне начального общего образования внесет свой вклад в формирование активной жизненной позиции </w:t>
      </w:r>
      <w:proofErr w:type="gram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обучающихся</w:t>
      </w:r>
      <w:proofErr w:type="gramEnd"/>
      <w:r w:rsidRPr="00D431CF">
        <w:rPr>
          <w:rFonts w:ascii="Times New Roman" w:hAnsi="Times New Roman"/>
          <w:bCs/>
          <w:sz w:val="28"/>
          <w:szCs w:val="28"/>
          <w:lang w:eastAsia="ar-SA"/>
        </w:rPr>
        <w:t>. Знакомство на уроках иностранного языка с доступными образцами зарубежного фольклора, выражение своего отношения к литературным героям, участие в ролевых играх будут способствовать становлению обучающихся как членов гражданского общества.</w:t>
      </w:r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lastRenderedPageBreak/>
        <w:t xml:space="preserve">В результате изучения иностранного языка на уровне начального общего образования у </w:t>
      </w:r>
      <w:proofErr w:type="gram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обучающихся</w:t>
      </w:r>
      <w:proofErr w:type="gramEnd"/>
      <w:r w:rsidRPr="00D431CF">
        <w:rPr>
          <w:rFonts w:ascii="Times New Roman" w:hAnsi="Times New Roman"/>
          <w:bCs/>
          <w:sz w:val="28"/>
          <w:szCs w:val="28"/>
          <w:lang w:eastAsia="ar-SA"/>
        </w:rPr>
        <w:t>:</w:t>
      </w:r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proofErr w:type="gramStart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сформируется элементарная иноязычная коммуникативная компетенция, т. е. способность и готовность общаться с носителями изучаемого иностранного языка в устной (говорение и </w:t>
      </w:r>
      <w:proofErr w:type="spell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аудирование</w:t>
      </w:r>
      <w:proofErr w:type="spellEnd"/>
      <w:r w:rsidRPr="00D431CF">
        <w:rPr>
          <w:rFonts w:ascii="Times New Roman" w:hAnsi="Times New Roman"/>
          <w:bCs/>
          <w:sz w:val="28"/>
          <w:szCs w:val="28"/>
          <w:lang w:eastAsia="ar-SA"/>
        </w:rPr>
        <w:t>) и письменной (чтение и письмо) формах общения с учетом речевых возможностей и потребностей младшего школьника; расширится лингвистический кругозор; будет получено общее представление о строе изучаемого языка и его некоторых отличиях от родного языка;</w:t>
      </w:r>
      <w:proofErr w:type="gramEnd"/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будут заложены основы коммуникативной культуры, т. е. способность ставить и решать посильные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партнерами;</w:t>
      </w:r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iCs/>
          <w:sz w:val="28"/>
          <w:szCs w:val="28"/>
          <w:lang w:eastAsia="ar-SA"/>
        </w:rPr>
        <w:t>сформируются положительная мотивация и устойчивый учебно-познавательный интерес к предмету «Иностранный язык», 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следующем уровне образования.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360" w:lineRule="auto"/>
        <w:ind w:firstLine="454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b/>
          <w:color w:val="000000"/>
          <w:sz w:val="28"/>
          <w:szCs w:val="28"/>
        </w:rPr>
        <w:t>Содержание программы учебного курса</w:t>
      </w:r>
    </w:p>
    <w:p w:rsidR="00AB0089" w:rsidRPr="00D431CF" w:rsidRDefault="00AB0089" w:rsidP="00AB0089">
      <w:pPr>
        <w:spacing w:after="0" w:line="360" w:lineRule="auto"/>
        <w:ind w:firstLine="454"/>
        <w:jc w:val="both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b/>
          <w:color w:val="000000"/>
          <w:sz w:val="28"/>
          <w:szCs w:val="28"/>
        </w:rPr>
        <w:t>Предметное содержание речи</w:t>
      </w:r>
      <w:bookmarkEnd w:id="0"/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Знакомство.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Я и моя семья.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Члены семьи, их имена, возраст, внешность, черты характера, увлечения/хобби. Мой день (распорядок дня,</w:t>
      </w:r>
      <w:r w:rsidRPr="00D431CF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t xml:space="preserve"> домашние обязанности).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Покупки в магазине: одежда,</w:t>
      </w:r>
      <w:r w:rsidRPr="00D431CF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t xml:space="preserve"> обувь,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основные продукты питания. Любимая еда. Семейные праздники: день рождения, Новый год/Рождество. Подарки.</w:t>
      </w:r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Мир моих увлечений.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Мои любимые занятия. Виды спорта и спортивные игры.</w:t>
      </w:r>
      <w:r w:rsidRPr="00D431CF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t xml:space="preserve"> Мои любимые сказки.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Выходной день</w:t>
      </w:r>
      <w:r w:rsidRPr="00D431CF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t xml:space="preserve"> (в зоопарке, цирке),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каникулы.</w:t>
      </w:r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Я и мои друзья.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Имя, возраст, внешность, характер, увлечения/хобби. Совместные занятия. Письмо зарубежному другу. </w:t>
      </w:r>
      <w:proofErr w:type="gram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Любимое домашнее животное: имя, возраст, цвет, размер, характер, что умеет делать.</w:t>
      </w:r>
      <w:proofErr w:type="gramEnd"/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Моя школа.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Классная комната, учебные предметы, школьные принадлежности. Учебные занятия на уроках.</w:t>
      </w:r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Мир вокруг меня.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Мой дом/квартира/комната: названия комнат, их размер, предметы мебели и интерьера. Природа. </w:t>
      </w:r>
      <w:r w:rsidRPr="00D431CF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t>Дикие и домашние животные.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Любимое время года. Погода.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bookmarkStart w:id="1" w:name="bookmark113"/>
      <w:r w:rsidRPr="00D431CF">
        <w:rPr>
          <w:rFonts w:ascii="Times New Roman" w:eastAsia="Arial Unicode MS" w:hAnsi="Times New Roman"/>
          <w:b/>
          <w:color w:val="000000"/>
          <w:sz w:val="28"/>
          <w:szCs w:val="28"/>
        </w:rPr>
        <w:t>Страна/страны изучаемого языка и родная страна.</w:t>
      </w:r>
      <w:bookmarkEnd w:id="1"/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 Общие сведения: название, столица. Литературные персонажи популярных книг моих сверстников (имена героев книг, черты характера).</w:t>
      </w:r>
      <w:r w:rsidRPr="00D431CF"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 xml:space="preserve"> Небольшие произведения детского фольклора на изучаемом иностранном языке (рифмовки, стихи, песни, сказки).</w:t>
      </w:r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Некоторые формы речевого и неречевого этикета стран изучаемого языка в ряде ситуаций общения (в школе, во время совместной игры, в магазине).</w:t>
      </w:r>
    </w:p>
    <w:p w:rsidR="0042370A" w:rsidRPr="00D431CF" w:rsidRDefault="0042370A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sz w:val="28"/>
          <w:szCs w:val="28"/>
          <w:lang w:eastAsia="ar-SA"/>
        </w:rPr>
        <w:t>Планируемые  результаты.</w:t>
      </w:r>
    </w:p>
    <w:p w:rsidR="00AB0089" w:rsidRPr="00D431CF" w:rsidRDefault="00AB0089" w:rsidP="0042370A">
      <w:pPr>
        <w:spacing w:after="0" w:line="240" w:lineRule="auto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bookmarkStart w:id="2" w:name="bookmark39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Коммуникативные умения</w:t>
      </w:r>
      <w:bookmarkEnd w:id="2"/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3" w:name="bookmark40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Говорение</w:t>
      </w:r>
      <w:bookmarkEnd w:id="3"/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участвовать в элементарных диалогах, соблюдая нормы речевого этикета, принятые в англоязычных странах;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составлять небольшое описание предмета, картинки, персонажа;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рассказывать о себе, своей семье, друге.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воспроизводить наизусть небольшие произведения детского фольклора;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составлять краткую характеристику персонажа;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кратко излагать содержание прочитанного текста.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4" w:name="bookmark41"/>
      <w:proofErr w:type="spellStart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Аудирование</w:t>
      </w:r>
      <w:bookmarkEnd w:id="4"/>
      <w:proofErr w:type="spellEnd"/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понимать на слух речь учителя и одноклассников при непосредственном общении и вербально/</w:t>
      </w:r>
      <w:proofErr w:type="spellStart"/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невербально</w:t>
      </w:r>
      <w:proofErr w:type="spellEnd"/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 реагировать на </w:t>
      </w:r>
      <w:proofErr w:type="gramStart"/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услышанное</w:t>
      </w:r>
      <w:proofErr w:type="gramEnd"/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воспринимать на слух </w:t>
      </w:r>
      <w:proofErr w:type="spellStart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аудиотекст</w:t>
      </w:r>
      <w:proofErr w:type="spellEnd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и полностью понимать содержащуюся в нём информацию;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5" w:name="bookmark42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Чтение</w:t>
      </w:r>
      <w:bookmarkEnd w:id="5"/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соотносить графический образ английского слова с его звуковым образом;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читать про себя и понимать содержание небольшого текста, построенного в основном на изученном языковом материале;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читать про себя и находить в тексте необходимую информацию.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догадываться о значении незнакомых слов по контексту;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не обращать внимания на незнакомые слова, не мешающие понимать основное содержание текста.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6" w:name="bookmark43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Письмо</w:t>
      </w:r>
      <w:bookmarkEnd w:id="6"/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выписывать из текста слова, словосочетания и предложения;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писать поздравительную открытку с Новым годом, Рождеством, днём рождения (с опорой на образец);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писать по образцу краткое письмо зарубежному другу.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 письменной форме кратко отвечать на вопросы к тексту;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lastRenderedPageBreak/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составлять рассказ в письменной форме по плану/ ключевым словам;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заполнять простую анкету;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правильно оформлять конверт, сервисные поля в системе электронной почты (адрес, тема сообщения).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bookmarkStart w:id="7" w:name="bookmark44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Языковые средства и навыки оперирования ими</w:t>
      </w:r>
      <w:bookmarkEnd w:id="7"/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8" w:name="bookmark45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Графика, каллиграфия, орфография</w:t>
      </w:r>
      <w:bookmarkEnd w:id="8"/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воспроизводить графически и каллиграфически корректно все буквы английского алфавита (</w:t>
      </w:r>
      <w:proofErr w:type="spellStart"/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полупечатное</w:t>
      </w:r>
      <w:proofErr w:type="spellEnd"/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 написание букв, буквосочетаний, слов);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пользоваться английским алфавитом, знать последовательность букв в нём;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списывать текст;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восстанавливать слово в соответствии с решаемой учебной задачей;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отличать буквы от знаков транскрипции.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сравнивать и анализировать буквосочетания английского языка и их транскрипцию;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группировать слова в соответствии с изученными правилами чтения;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уточнять написание слова по словарю;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использовать экранный перевод отдельных слов (с русского языка </w:t>
      </w:r>
      <w:proofErr w:type="gramStart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на</w:t>
      </w:r>
      <w:proofErr w:type="gramEnd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иностранный и обратно).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9" w:name="bookmark46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Фонетическая сторона речи</w:t>
      </w:r>
      <w:bookmarkEnd w:id="9"/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различать на слух и адекватно произносить все звуки английского языка, соблюдая нормы произношения звуков;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соблюдать правильное ударение в изолированном слове, фразе;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различать коммуникативные типы предложений по интонации;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корректно произносить предложения с точки зрения их ритмико-интонационных особенностей.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распознавать связующее </w:t>
      </w:r>
      <w:proofErr w:type="spellStart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r</w:t>
      </w:r>
      <w:proofErr w:type="spellEnd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в речи и уметь его использовать;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соблюдать интонацию перечисления;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соблюдать правило отсутствия ударения на служебных словах (артиклях, союзах, предлогах);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читать изучаемые слова по транскрипции.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10" w:name="bookmark47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Лексическая сторона речи</w:t>
      </w:r>
      <w:bookmarkEnd w:id="10"/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узнавать в письменном и устном тексте изученные лексические единицы, в том числе словосочетания, в пределах тематики на ступени начальной школы;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оперировать в процессе общения активной лексикой в соответствии с коммуникативной задачей;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восстанавливать текст в соответствии с решаемой учебной задачей.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• узнавать простые словообразовательные элементы;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• опираться на языковую догадку в процессе чтения и </w:t>
      </w:r>
      <w:proofErr w:type="spellStart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аудирования</w:t>
      </w:r>
      <w:proofErr w:type="spellEnd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(интернациональные и сложные слова).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11" w:name="bookmark48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Грамматическая сторона речи</w:t>
      </w:r>
      <w:bookmarkEnd w:id="11"/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lastRenderedPageBreak/>
        <w:t>• распознавать и употреблять в речи основные коммуникативные типы предложений;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proofErr w:type="gramStart"/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• распознавать в тексте и употреблять в речи изученные части речи: существительные с определённым/неопределённым/нулевым артиклем; существительные в единственном и множественном числе; глагол-связку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to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be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; глаголы в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Present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,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Past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,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Future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Simple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; модальные глаголы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can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,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may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,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must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; личные, притяжательные и указательные местоимения; прилагательные в положительной, сравнительной и превосходной степени; количественные (до 100) и порядковые (до 30) числительные;</w:t>
      </w:r>
      <w:proofErr w:type="gramEnd"/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 наиболее употребительные предлоги для выражения временных и пространственных отношений.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• узнавать сложносочинённые предложения с союзами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and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и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but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</w:pPr>
      <w:proofErr w:type="gramStart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• использовать в речи безличные предложения (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It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’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s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cold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.</w:t>
      </w:r>
      <w:proofErr w:type="gramEnd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It’s 5 o’clock. It’s interesting),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предложения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с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конструкцией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there is/there are;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</w:pPr>
      <w:proofErr w:type="gramStart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• оперировать в речи неопределёнными местоимениями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some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,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any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(некоторые случаи употребления:</w:t>
      </w:r>
      <w:proofErr w:type="gramEnd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Can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I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have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some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tea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?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Is there any milk in the fridge? — No, there isn't any);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• </w:t>
      </w:r>
      <w:proofErr w:type="gramStart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оперировать</w:t>
      </w:r>
      <w:proofErr w:type="gramEnd"/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речи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наречиями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времени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(yesterday, tomorrow, never, usually, often, sometimes);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наречиями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степени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(much, little, very);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• распознавать в тексте и дифференцировать слова по определённым признакам (существительные, прилагательные, модальные/смысловые глаголы).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AB0089" w:rsidRPr="00D431CF" w:rsidRDefault="00AB0089" w:rsidP="00AB008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Формы и средства контроля</w:t>
      </w:r>
    </w:p>
    <w:p w:rsidR="00AB0089" w:rsidRPr="00D431CF" w:rsidRDefault="00AB0089" w:rsidP="00AB008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</w:t>
      </w: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>В УМК “</w:t>
      </w:r>
      <w:r w:rsidRPr="00D431CF">
        <w:rPr>
          <w:rFonts w:ascii="Times New Roman" w:eastAsia="Times New Roman" w:hAnsi="Times New Roman"/>
          <w:bCs/>
          <w:sz w:val="28"/>
          <w:szCs w:val="28"/>
          <w:lang w:val="en-US" w:eastAsia="ar-SA"/>
        </w:rPr>
        <w:t>Enjoy</w:t>
      </w: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Pr="00D431CF">
        <w:rPr>
          <w:rFonts w:ascii="Times New Roman" w:eastAsia="Times New Roman" w:hAnsi="Times New Roman"/>
          <w:bCs/>
          <w:sz w:val="28"/>
          <w:szCs w:val="28"/>
          <w:lang w:val="en-US" w:eastAsia="ar-SA"/>
        </w:rPr>
        <w:t>English</w:t>
      </w: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>” (4 класс) материал структурирован по учебным четвертям. В конце каждой четверти предусмотрено выполнение учащимися проверочных заданий (</w:t>
      </w:r>
      <w:r w:rsidRPr="00D431CF">
        <w:rPr>
          <w:rFonts w:ascii="Times New Roman" w:eastAsia="Times New Roman" w:hAnsi="Times New Roman"/>
          <w:bCs/>
          <w:sz w:val="28"/>
          <w:szCs w:val="28"/>
          <w:lang w:val="en-US" w:eastAsia="ar-SA"/>
        </w:rPr>
        <w:t>Progress</w:t>
      </w: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Pr="00D431CF">
        <w:rPr>
          <w:rFonts w:ascii="Times New Roman" w:eastAsia="Times New Roman" w:hAnsi="Times New Roman"/>
          <w:bCs/>
          <w:sz w:val="28"/>
          <w:szCs w:val="28"/>
          <w:lang w:val="en-US" w:eastAsia="ar-SA"/>
        </w:rPr>
        <w:t>Check</w:t>
      </w: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”), которые позволяют оценить коммуникативные умения младших школьников в </w:t>
      </w:r>
      <w:proofErr w:type="spellStart"/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>аудировании</w:t>
      </w:r>
      <w:proofErr w:type="spellEnd"/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, чтении, письме и устной речи, убедиться в том, что основной языковой  и речевой материал ими усвоен. Контроль, прежде всего, направлен на выявление достижений школьников. Все задания построены на изученном материале, а предлагаемый формат проверочных заданий и процедура их выполнения знакомы и понятны учащимся.                                                               </w:t>
      </w: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br/>
        <w:t xml:space="preserve">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Проверка коммуникативных умений в </w:t>
      </w:r>
      <w:proofErr w:type="spellStart"/>
      <w:r w:rsidRPr="00D431CF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аудировании</w:t>
      </w:r>
      <w:proofErr w:type="spellEnd"/>
      <w:r w:rsidRPr="00D431CF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 xml:space="preserve"> и чтении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осуществляется с помощью заданий на выбор ответа.   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  Использование заданий, не требующих развёрнутого ответа,  снимает дополнительные трудности, связанные с правильным лексико-грамматическим оформлением высказывания младшими школьниками, экономит время выполнения работы.                                                                     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  Наиболее объективное представление о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сформированности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умения читать вслух может дать чтение текста с элементами диалога. Умение учащегося </w:t>
      </w:r>
      <w:r w:rsidRPr="00D431CF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 xml:space="preserve">читать вслух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можно оценить по следующим параме</w:t>
      </w:r>
      <w:r w:rsidR="0042370A"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трам: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-  правильное произношение читаемых слов;                                                                               -  темп чтения (оценивается исходя из индивидуальных особенностей ребёнка: на английском языке он может читать несколько медленнее, чем </w:t>
      </w:r>
      <w:proofErr w:type="gram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на</w:t>
      </w:r>
      <w:proofErr w:type="gram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род</w:t>
      </w:r>
      <w:r w:rsidR="0042370A" w:rsidRPr="00D431C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ом);                    </w:t>
      </w:r>
    </w:p>
    <w:p w:rsidR="00AB0089" w:rsidRPr="00D431CF" w:rsidRDefault="00AB0089" w:rsidP="00AB00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-  соблюдение ударения и  смысловой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паузации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;                                                               -  соблюдение правильной интонации;                                                                                                   -  понимание прочитанного (ученику можно задать вопрос, ответ на который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позволит оценить его понимание прочитанного).      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 Все перечисленные параметры одинаково важны и определяют оценку ребёнка в целом.                                                                                                                          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Для проверки </w:t>
      </w:r>
      <w:r w:rsidRPr="00D431CF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лексических и грамматических навыков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используются как задания с выбором ответа (на уровне словосочетания и предложения), так и задания на восстановление пропущенных слов в связном тексте (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клоу</w:t>
      </w:r>
      <w:proofErr w:type="gram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proofErr w:type="gram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процедура).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Для проверки умений в </w:t>
      </w:r>
      <w:r w:rsidRPr="00D431CF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письменной речи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учащимся предлагается написать письмо-ответ другу по переписке, рассказав о себе.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Чтобы оценить умения учащихся в  </w:t>
      </w:r>
      <w:r w:rsidRPr="00D431CF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 xml:space="preserve">устной речи,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им предлагается высказаться в связи с заданной ситуацией общения, которая знакома детям, а также побеседовать с партнёром (или учителем), разыграв диалог этикетного характера или проведя диалог-расспрос в соответствии с заданной ситуацией.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   Проверочные задания (“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Progress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check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”) состоят из двух частей: </w:t>
      </w:r>
      <w:proofErr w:type="gram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письменной</w:t>
      </w:r>
      <w:proofErr w:type="gram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(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Part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1) и устной (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Part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2).  Проверочные задания даны в учебнике и продублированы в рабочей тетради для того, чтобы учащиеся могли выполнить задания письменно. Предполагается, что третьеклассники сначала выполняют первую (письменную)  часть проверочной работы: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- дважды слушают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аудиотекст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, стараясь понять его основное содержание, опираясь на иллюстрацию, затем выполняют задание;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- читают про себя короткий текст, построенный на изученном языковом материале, и выполняют задания, позволяющие оценить понимание прочитанного;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- выполняют задания, нацеленные на поверку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лексико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- грамматических навыков</w:t>
      </w:r>
      <w:proofErr w:type="gram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.</w:t>
      </w:r>
      <w:proofErr w:type="gram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;                                                                                            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- пишут личное письмо с опорой на образец (отвечают на письмо друга по переписке).                                                                          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  После того как третьеклассники выполнили письменную часть работы, они беседуют с учителем, рассказывая о себе и учениках лесной школы; о том, что надо делать, чтобы быть здоровым; разыгрывают диалоги с одноклассниками. Если учитель не успевает за время урока  “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Progress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check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” побеседовать со всеми учащимися, для этого предусмотрены резервные уроки 17, 31, 51, 66-67 (“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Revision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”). На этих уроках можно закончить опрос учащихся; провести работу над ошибками, допущенными в проверочной работе; выполнить дополнительные упражнения в рабочих тетрадях; предложить учащимся оценить себя, используя весёлые картинки-отметки.                                                                      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 Общая отметка за проверочную работу складывается из пяти отметок за выполнение отдельных заданий (на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аудирование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, чтение, письмо и говорение; на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сформированность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лексико-грамматических навыков) и является их средним арифметическим, округляемым по общим правилам, то есть 3,5 и выше дают 4 балла, а 4,5 и выше дают 5 баллов. Оценить умения учащихся в</w:t>
      </w:r>
      <w:r w:rsidRPr="00D431CF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 xml:space="preserve"> монологической речи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можно по следующим параметрам: соответствие коммуникативной задаче, объём связного высказывания, диапазон используемых лексических средств, относительная грамматическая корректность, относительная фонетическая корректность.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 Умения учащихся в </w:t>
      </w:r>
      <w:r w:rsidRPr="00D431CF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диалогической речи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можно оценить по следующим критериям: способность к коммуникативному взаимодействию (использование фраз, стимулирующих общение), объём, диапазон используемых лексических средств, относительная грамматическая корректность, относительная фонетическая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корректность. Все перечисленные критерии одинаково важны и определяют оценку ребёнка в целом.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  <w:sectPr w:rsidR="00AB0089" w:rsidRPr="00D431CF" w:rsidSect="00AB0089">
          <w:pgSz w:w="11906" w:h="16838"/>
          <w:pgMar w:top="360" w:right="850" w:bottom="1134" w:left="993" w:header="708" w:footer="708" w:gutter="0"/>
          <w:cols w:space="708"/>
          <w:docGrid w:linePitch="360"/>
        </w:sectPr>
      </w:pPr>
    </w:p>
    <w:p w:rsidR="00AB0089" w:rsidRPr="00D431CF" w:rsidRDefault="00AB0089" w:rsidP="00AB0089">
      <w:pPr>
        <w:rPr>
          <w:rFonts w:ascii="Times New Roman" w:hAnsi="Times New Roman"/>
          <w:b/>
          <w:sz w:val="28"/>
          <w:szCs w:val="28"/>
        </w:rPr>
      </w:pPr>
    </w:p>
    <w:p w:rsidR="000A06F7" w:rsidRPr="00D431CF" w:rsidRDefault="00AB0089" w:rsidP="000A06F7">
      <w:pPr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b/>
          <w:sz w:val="28"/>
          <w:szCs w:val="28"/>
        </w:rPr>
        <w:t xml:space="preserve">                     </w:t>
      </w:r>
    </w:p>
    <w:p w:rsidR="00AB0089" w:rsidRPr="00D431CF" w:rsidRDefault="00AB0089" w:rsidP="00AB008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 xml:space="preserve">                                                             Учебно-методический комплект:</w:t>
      </w:r>
    </w:p>
    <w:p w:rsidR="00AB0089" w:rsidRPr="00D431CF" w:rsidRDefault="00AB0089" w:rsidP="00AB0089">
      <w:pPr>
        <w:pStyle w:val="a5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proofErr w:type="spellStart"/>
      <w:r w:rsidRPr="00D431CF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D431CF">
        <w:rPr>
          <w:rFonts w:ascii="Times New Roman" w:hAnsi="Times New Roman"/>
          <w:sz w:val="28"/>
          <w:szCs w:val="28"/>
        </w:rPr>
        <w:t xml:space="preserve"> М.З. </w:t>
      </w:r>
      <w:r w:rsidRPr="00D431CF">
        <w:rPr>
          <w:rFonts w:ascii="Times New Roman" w:hAnsi="Times New Roman"/>
          <w:sz w:val="28"/>
          <w:szCs w:val="28"/>
          <w:lang w:val="en-US"/>
        </w:rPr>
        <w:t>Enjoy</w:t>
      </w:r>
      <w:r w:rsidRPr="00D431CF">
        <w:rPr>
          <w:rFonts w:ascii="Times New Roman" w:hAnsi="Times New Roman"/>
          <w:sz w:val="28"/>
          <w:szCs w:val="28"/>
        </w:rPr>
        <w:t xml:space="preserve"> </w:t>
      </w:r>
      <w:r w:rsidRPr="00D431CF">
        <w:rPr>
          <w:rFonts w:ascii="Times New Roman" w:hAnsi="Times New Roman"/>
          <w:sz w:val="28"/>
          <w:szCs w:val="28"/>
          <w:lang w:val="en-US"/>
        </w:rPr>
        <w:t>English</w:t>
      </w:r>
      <w:r w:rsidRPr="00D431CF">
        <w:rPr>
          <w:rFonts w:ascii="Times New Roman" w:hAnsi="Times New Roman"/>
          <w:sz w:val="28"/>
          <w:szCs w:val="28"/>
        </w:rPr>
        <w:t>: Учебник английского языка для учащихся</w:t>
      </w:r>
      <w:r w:rsidR="00D431CF" w:rsidRPr="00D431CF">
        <w:rPr>
          <w:rFonts w:ascii="Times New Roman" w:hAnsi="Times New Roman"/>
          <w:sz w:val="28"/>
          <w:szCs w:val="28"/>
        </w:rPr>
        <w:t xml:space="preserve"> 4 класса – Обнинск: Титул, 2018</w:t>
      </w:r>
      <w:r w:rsidRPr="00D431CF">
        <w:rPr>
          <w:rFonts w:ascii="Times New Roman" w:hAnsi="Times New Roman"/>
          <w:sz w:val="28"/>
          <w:szCs w:val="28"/>
        </w:rPr>
        <w:t>г.</w:t>
      </w:r>
    </w:p>
    <w:p w:rsidR="00AB0089" w:rsidRPr="00D431CF" w:rsidRDefault="00AB0089" w:rsidP="00AB0089">
      <w:pPr>
        <w:pStyle w:val="a5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proofErr w:type="spellStart"/>
      <w:r w:rsidRPr="00D431CF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D431CF">
        <w:rPr>
          <w:rFonts w:ascii="Times New Roman" w:hAnsi="Times New Roman"/>
          <w:sz w:val="28"/>
          <w:szCs w:val="28"/>
        </w:rPr>
        <w:t xml:space="preserve"> М.З. </w:t>
      </w:r>
      <w:r w:rsidRPr="00D431CF">
        <w:rPr>
          <w:rFonts w:ascii="Times New Roman" w:hAnsi="Times New Roman"/>
          <w:sz w:val="28"/>
          <w:szCs w:val="28"/>
          <w:lang w:val="en-US"/>
        </w:rPr>
        <w:t>Enjoy</w:t>
      </w:r>
      <w:r w:rsidRPr="00D431CF">
        <w:rPr>
          <w:rFonts w:ascii="Times New Roman" w:hAnsi="Times New Roman"/>
          <w:sz w:val="28"/>
          <w:szCs w:val="28"/>
        </w:rPr>
        <w:t xml:space="preserve"> </w:t>
      </w:r>
      <w:r w:rsidRPr="00D431CF">
        <w:rPr>
          <w:rFonts w:ascii="Times New Roman" w:hAnsi="Times New Roman"/>
          <w:sz w:val="28"/>
          <w:szCs w:val="28"/>
          <w:lang w:val="en-US"/>
        </w:rPr>
        <w:t>English</w:t>
      </w:r>
      <w:r w:rsidRPr="00D431CF">
        <w:rPr>
          <w:rFonts w:ascii="Times New Roman" w:hAnsi="Times New Roman"/>
          <w:sz w:val="28"/>
          <w:szCs w:val="28"/>
        </w:rPr>
        <w:t>: Книга для учителя – Обнинск: Титул, 2013г.</w:t>
      </w:r>
    </w:p>
    <w:p w:rsidR="00AB0089" w:rsidRPr="00D431CF" w:rsidRDefault="00AB0089" w:rsidP="00AB0089">
      <w:pPr>
        <w:pStyle w:val="a5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proofErr w:type="spellStart"/>
      <w:r w:rsidRPr="00D431CF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D431CF">
        <w:rPr>
          <w:rFonts w:ascii="Times New Roman" w:hAnsi="Times New Roman"/>
          <w:sz w:val="28"/>
          <w:szCs w:val="28"/>
        </w:rPr>
        <w:t xml:space="preserve"> М.З. </w:t>
      </w:r>
      <w:r w:rsidRPr="00D431CF">
        <w:rPr>
          <w:rFonts w:ascii="Times New Roman" w:hAnsi="Times New Roman"/>
          <w:sz w:val="28"/>
          <w:szCs w:val="28"/>
          <w:lang w:val="en-US"/>
        </w:rPr>
        <w:t>Enjoy</w:t>
      </w:r>
      <w:r w:rsidRPr="00D431CF">
        <w:rPr>
          <w:rFonts w:ascii="Times New Roman" w:hAnsi="Times New Roman"/>
          <w:sz w:val="28"/>
          <w:szCs w:val="28"/>
        </w:rPr>
        <w:t xml:space="preserve"> </w:t>
      </w:r>
      <w:r w:rsidRPr="00D431CF">
        <w:rPr>
          <w:rFonts w:ascii="Times New Roman" w:hAnsi="Times New Roman"/>
          <w:sz w:val="28"/>
          <w:szCs w:val="28"/>
          <w:lang w:val="en-US"/>
        </w:rPr>
        <w:t>English</w:t>
      </w:r>
      <w:r w:rsidRPr="00D431CF">
        <w:rPr>
          <w:rFonts w:ascii="Times New Roman" w:hAnsi="Times New Roman"/>
          <w:sz w:val="28"/>
          <w:szCs w:val="28"/>
        </w:rPr>
        <w:t>: Рабоча</w:t>
      </w:r>
      <w:r w:rsidR="00D431CF" w:rsidRPr="00D431CF">
        <w:rPr>
          <w:rFonts w:ascii="Times New Roman" w:hAnsi="Times New Roman"/>
          <w:sz w:val="28"/>
          <w:szCs w:val="28"/>
        </w:rPr>
        <w:t>я тетрадь – Обнинск: Титул, 2018</w:t>
      </w:r>
      <w:r w:rsidRPr="00D431CF">
        <w:rPr>
          <w:rFonts w:ascii="Times New Roman" w:hAnsi="Times New Roman"/>
          <w:sz w:val="28"/>
          <w:szCs w:val="28"/>
        </w:rPr>
        <w:t>г.</w:t>
      </w:r>
    </w:p>
    <w:p w:rsidR="00AB0089" w:rsidRPr="00D431CF" w:rsidRDefault="00AB0089" w:rsidP="00AB0089">
      <w:pPr>
        <w:pStyle w:val="a5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proofErr w:type="spellStart"/>
      <w:r w:rsidRPr="00D431CF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D431CF">
        <w:rPr>
          <w:rFonts w:ascii="Times New Roman" w:hAnsi="Times New Roman"/>
          <w:sz w:val="28"/>
          <w:szCs w:val="28"/>
        </w:rPr>
        <w:t xml:space="preserve"> М.З. </w:t>
      </w:r>
      <w:r w:rsidRPr="00D431CF">
        <w:rPr>
          <w:rFonts w:ascii="Times New Roman" w:hAnsi="Times New Roman"/>
          <w:sz w:val="28"/>
          <w:szCs w:val="28"/>
          <w:lang w:val="en-US"/>
        </w:rPr>
        <w:t>Enjoy</w:t>
      </w:r>
      <w:r w:rsidRPr="00D431CF">
        <w:rPr>
          <w:rFonts w:ascii="Times New Roman" w:hAnsi="Times New Roman"/>
          <w:sz w:val="28"/>
          <w:szCs w:val="28"/>
        </w:rPr>
        <w:t xml:space="preserve"> </w:t>
      </w:r>
      <w:r w:rsidRPr="00D431CF">
        <w:rPr>
          <w:rFonts w:ascii="Times New Roman" w:hAnsi="Times New Roman"/>
          <w:sz w:val="28"/>
          <w:szCs w:val="28"/>
          <w:lang w:val="en-US"/>
        </w:rPr>
        <w:t>English</w:t>
      </w:r>
      <w:r w:rsidRPr="00D431CF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D431CF">
        <w:rPr>
          <w:rFonts w:ascii="Times New Roman" w:hAnsi="Times New Roman"/>
          <w:sz w:val="28"/>
          <w:szCs w:val="28"/>
        </w:rPr>
        <w:t>Аудиоприложение</w:t>
      </w:r>
      <w:proofErr w:type="spellEnd"/>
      <w:r w:rsidRPr="00D431CF">
        <w:rPr>
          <w:rFonts w:ascii="Times New Roman" w:hAnsi="Times New Roman"/>
          <w:sz w:val="28"/>
          <w:szCs w:val="28"/>
        </w:rPr>
        <w:t xml:space="preserve"> </w:t>
      </w:r>
      <w:r w:rsidRPr="00D431CF">
        <w:rPr>
          <w:rFonts w:ascii="Times New Roman" w:hAnsi="Times New Roman"/>
          <w:sz w:val="28"/>
          <w:szCs w:val="28"/>
          <w:lang w:val="en-US"/>
        </w:rPr>
        <w:t>CD</w:t>
      </w:r>
      <w:r w:rsidRPr="00D431CF">
        <w:rPr>
          <w:rFonts w:ascii="Times New Roman" w:hAnsi="Times New Roman"/>
          <w:sz w:val="28"/>
          <w:szCs w:val="28"/>
        </w:rPr>
        <w:t xml:space="preserve"> </w:t>
      </w:r>
      <w:r w:rsidRPr="00D431CF">
        <w:rPr>
          <w:rFonts w:ascii="Times New Roman" w:hAnsi="Times New Roman"/>
          <w:sz w:val="28"/>
          <w:szCs w:val="28"/>
          <w:lang w:val="en-US"/>
        </w:rPr>
        <w:t>MP</w:t>
      </w:r>
      <w:r w:rsidR="00D431CF" w:rsidRPr="00D431CF">
        <w:rPr>
          <w:rFonts w:ascii="Times New Roman" w:hAnsi="Times New Roman"/>
          <w:sz w:val="28"/>
          <w:szCs w:val="28"/>
        </w:rPr>
        <w:t>3 – Обнинск: Титул, 2018</w:t>
      </w:r>
      <w:r w:rsidRPr="00D431CF">
        <w:rPr>
          <w:rFonts w:ascii="Times New Roman" w:hAnsi="Times New Roman"/>
          <w:sz w:val="28"/>
          <w:szCs w:val="28"/>
        </w:rPr>
        <w:t>г.</w:t>
      </w: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54"/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4"/>
        <w:gridCol w:w="794"/>
        <w:gridCol w:w="2263"/>
        <w:gridCol w:w="1592"/>
        <w:gridCol w:w="1508"/>
        <w:gridCol w:w="2035"/>
        <w:gridCol w:w="1589"/>
        <w:gridCol w:w="2134"/>
        <w:gridCol w:w="1618"/>
        <w:gridCol w:w="13"/>
      </w:tblGrid>
      <w:tr w:rsidR="006154A6" w:rsidRPr="00D431CF" w:rsidTr="006154A6">
        <w:trPr>
          <w:gridAfter w:val="1"/>
          <w:wAfter w:w="13" w:type="dxa"/>
          <w:trHeight w:val="457"/>
          <w:tblHeader/>
        </w:trPr>
        <w:tc>
          <w:tcPr>
            <w:tcW w:w="62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4" w:type="dxa"/>
            <w:vMerge w:val="restart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263" w:type="dxa"/>
            <w:vMerge w:val="restart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Характеристика деятельности ученика</w:t>
            </w:r>
          </w:p>
        </w:tc>
        <w:tc>
          <w:tcPr>
            <w:tcW w:w="1592" w:type="dxa"/>
            <w:vMerge w:val="restart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Решаемые проблемы</w:t>
            </w:r>
          </w:p>
        </w:tc>
        <w:tc>
          <w:tcPr>
            <w:tcW w:w="5132" w:type="dxa"/>
            <w:gridSpan w:val="3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Планируемые результаты</w:t>
            </w:r>
          </w:p>
        </w:tc>
        <w:tc>
          <w:tcPr>
            <w:tcW w:w="3752" w:type="dxa"/>
            <w:gridSpan w:val="2"/>
            <w:vMerge w:val="restart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УУД</w:t>
            </w:r>
          </w:p>
        </w:tc>
      </w:tr>
      <w:tr w:rsidR="006154A6" w:rsidRPr="00D431CF" w:rsidTr="006154A6">
        <w:trPr>
          <w:gridAfter w:val="1"/>
          <w:wAfter w:w="13" w:type="dxa"/>
          <w:trHeight w:val="305"/>
          <w:tblHeader/>
        </w:trPr>
        <w:tc>
          <w:tcPr>
            <w:tcW w:w="624" w:type="dxa"/>
            <w:vMerge/>
            <w:tcMar>
              <w:left w:w="57" w:type="dxa"/>
              <w:right w:w="57" w:type="dxa"/>
            </w:tcMar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  <w:vMerge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3" w:type="dxa"/>
            <w:vMerge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2" w:type="dxa"/>
            <w:vMerge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Личностные</w:t>
            </w:r>
          </w:p>
        </w:tc>
        <w:tc>
          <w:tcPr>
            <w:tcW w:w="2035" w:type="dxa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1589" w:type="dxa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Предметные</w:t>
            </w:r>
          </w:p>
        </w:tc>
        <w:tc>
          <w:tcPr>
            <w:tcW w:w="3752" w:type="dxa"/>
            <w:gridSpan w:val="2"/>
            <w:vMerge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Времена года. 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 учащихся навыков слушания и чтения ЛЕ и РО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новыми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 ЛЕ и РО по теме"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What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can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you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winter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изучающего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активизировать изученные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«стартовой»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мотивации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 изучению английского языка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 xml:space="preserve"> Принимать задачи учебной и коммуникативной деятельности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читать по фонетической транскрипции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отвечать на вопрос по теме "Спорт в различные времена года» Научиться оперировать активной лексикой в процессе письма и устной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речи по теме: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What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can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you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 in winter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ski, toboggan, play snowballs, hide-and-seek, dive, fly a kite, swim, run, jump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time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 и граммати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ческие 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 can you do in...?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Can you skate very well?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Does your mother swim well?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адекватно произносить и различать на слух лексически</w:t>
            </w:r>
            <w:bookmarkStart w:id="12" w:name="_GoBack"/>
            <w:bookmarkEnd w:id="12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е единицы (ЛЕ) и речевые обороты (РО) английского языка, соблюдать правильное ударение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Регулятивные</w:t>
            </w: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: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принимать и сохранять цели и задачи учебной деятельности, находить средства её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Познавательные: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коммуникации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 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Времена года. Закрепление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догадки о значении ЛЕ по картинкам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Повторение слов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за диктором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навыков ознакомительного чтение текста «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Two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ducks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and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frog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формировать навыки чтения с пониманием основного содержания «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Two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ducks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and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frog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 навыки произношения?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устной 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 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умений языковой догадки,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переноса знаний и навыков в новую ситуацию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Осуществлять поиск средств решения задачи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читать текст с пониманием основного содержания, используя умение догадывать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ся о значении некоторых слов по контексту. Научиться задавать общие вопросы о погоде в различные времена года и отвечать на вопросы по теме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spring, winter, summer, autumn, windy, cloudy,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cold, sunny, snowy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the middle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take a stick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 и грамматические 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It’s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cold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It’s winter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.It’s hot.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It’s summer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outlineLvl w:val="5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и различать на слух звуки английского языка в ЛЕ и РО, соблюдать правильное ударение в словах и фразах, интонацию в целом. Уметь составлять вопросы, вести диалог по теме "Погода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разные 3времена года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выполнять учебные действия в громко речевой и умственной формах.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осмысленно составлять предложения — о погоде в разное время года, пользоваться наглядными средствами предъявления, ориентироваться в разнообразии способов решении задач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Погода. Разв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итие умений и навыков устной речи.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индивидуально,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 парах или группах. Совершенствование фонетических навыков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—р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абота над звуками в стихотворении, чтение вслед за диктором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на основе подстановочной таблицы: высказывание, каким спортом вы занимаетесь в различную погоду. Повторение образования вопросительных и  отрицательных предложений в 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Present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по ролям диалога- интервью,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развивать уровень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готовности к творческому применению устной речи по теме: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 is the weather like?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вать изученные лексико-грамматические 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способности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 готовности вступать в иноязычное межкультурное общение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целостного взгляда на мир в его единстве и разнообразии,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Подбирать адекватные языковые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средства в процессе общения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Овладеть знаниями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для участия в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диалоге "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is 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weather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like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?"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Правильно произносить и артикулировать ЛЕ и РО по теме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составлять письменно план диалога-расспроса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активная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warm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rainy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Africa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Antarctica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Great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Britain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 и грамматические 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Why do you like winter?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 is the weather like?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outlineLvl w:val="4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Различать на слух звуки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английского языка в словах, соблюдать правильное ударение в словах и фразах уметь составлять повествовательные предложения в будущем времени уметь обращаться за помощью к учебной литературе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выполнять учебные действия в громко речевой и умственной формах.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адекватно оценивать правильность выполнения действия и вносить коррективы.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осмысленно читать и понимать значение по аналогии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пользоваться наглядными средствами предъявления языкового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материала.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ание будущего простого времени.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учащихся построения и реализации новых знаний, понятий, способов действий. Формирование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прослушивание аудио текста 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Тайни</w:t>
            </w:r>
            <w:proofErr w:type="spellEnd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 выбор правильного ответа "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Donkey’s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Favourite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Season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"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Выбор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ответов — правильно (неправильно). Чтение и подбор предложений к картинкам из текста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грамматических навыков — чтение и перевод предложений в простом будущем времени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монолога (письменно) по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образцу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что вы собираетесь делать на следующий год. Выражение своего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отношения.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навыков монологической реч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и-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воспроизведение монолога.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познакоми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ться с простым будущим временем английского языка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FutureSimple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)?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навыки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просмотрового чтения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"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Donkey’s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Favourite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Season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"?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изученные грамматические навыки в письменной и устной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навыков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языковых и познавательных способностей,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адаптации в динамично меняющемся мире.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Планировать, выполнять и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оценивать свои учебные действия в соответствии с поставленной задачей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Научиться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оперироват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ь конструкцией будущего времени в процессе письма и устной речи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навыкам просмотрового чтению с выборочным пониманием содержания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next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week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year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tomorrow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in an hour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will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noisy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greengrass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I will do my homework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She will phone you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 различать на слух конструкцию вопроса, соблюдать правильную интонацию,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уметь задавать вопросы по теме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выполнять учебные действия в громко речевой и умственной формах.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оценивать правильность выполнения действия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осмысленно читать и понимать значение по аналогии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пользоваться наглядными средствами предъявления, ориентироваться в разнообразии способов решения задач.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Будущее простое время. Отрицание и общие вопросы.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— прослушивание диалога, составление предложений к картинкам, согласно понятому Формирование навыков чтения и проверка предложений.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своего прогноза погоды, используя представленные слова и образец.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Использование вспомогательного глагола для составления предложений будущего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времени.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грамматических навыков — составление вопросительных и отрицательных предложений в будущем времени, используя образец.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развивать уровень готовности к творческому применению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 проникновением в содержание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прослушанного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совершенствовать навыки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познакомиться с глаголом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 простом будущем времени?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грамматические навыки в письменной и устной речи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?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логического мышления и способности планировать будущее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Планировать, выполнять и оценивать свои коммуникативные действия в соответствии с поставленной задачей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Овладеть знаниями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для участия в восприятии на слух конструкции будущего времени в повествовательных вопросительных предложениях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Научиться употреблять время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FutureSimple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в утверждениях, отрицаниях и в вопросах в полной и кратной форме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разыгрывать мини диалоги в парах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«Планы на следующую неделю»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Лексика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months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December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January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February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scooter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computergame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 will he do?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December will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be snowy.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и правильно артикулировать представленные ЛЕ и РО по теме соблюдать правильное ударение в словах и фразах интонацию в целом уметь составлять вопросы по теме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выполнять учебные действия в громко речевой и умственной формах.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оценивать правильность выполнения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действия и вносить необходимые коррективы.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осмысленно читать и понимать значение по аналогии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написать ответ на письмо, пользоваться наглядными средствами, ориентироваться в разнообразии способов решения коммуникативных задач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Будущее простое время. Специальные вопросы.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группах, формирование умений учащихся построения и реализации новых знаний, понятий, способов действий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Понимать причины неуспеха учебной деятельности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\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самостоятельно формулировать свой ответ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Регулятивные</w:t>
            </w:r>
            <w:proofErr w:type="gramEnd"/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: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планировать алгоритм ответа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перерабатывать информацию.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Погода.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>Развитие умений и навыко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в в чтении.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индивидуально, в парах или группах, формирование умений учащихся построения 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и выражение догадок о погоде, с опорой на представленные обозначения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 — прослушивание прогноза погоды Проверка правильности понимания.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Развитие навыков просмотрового чтения —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чтение письма 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Джилл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Выбор правильного ответа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з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 множества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представленных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предложений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используя образец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Повторное чтение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ответа на  прочитанное письмо по образцу.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навыков монологической речи — выразить своё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мнение о предстоящем пикнике, используя свой ответ на письмо.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совершенствовать навыки письменной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чтения с выборочным пониманием?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навыки устной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установок к здоровому образу жизни,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мотивации к творческ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ому труду.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социальной адаптации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Действовать с опорой на изученное правило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писать ответ на письмо с опорой на образец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извлекать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выборочную информацию из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прочитанного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письма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выражать своё мнение о пикнике с друзьями.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</w:t>
            </w:r>
            <w:proofErr w:type="spellStart"/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Лексикаактивная</w:t>
            </w:r>
            <w:proofErr w:type="spellEnd"/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have a picnic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fly a kite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play hide-and-seek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cheese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sandwiches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 think the weather will be...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новые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ЛЕ и РО по теме 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вести диалог по теме «Мой дом»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самостоятельно адекватно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оценивать правильность выполнения действий и вносить необходимые коррективы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 задачами коммуникации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Любимое время года. 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Развитие навыков монологической речи.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умений к осуществлению контрольной функции, контроль и самоконтроль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изученных понятий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построить и реализовать индивидуальный маршрут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восполнения проблемных зон в изученной теме?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грамматические 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мотивации к работе на результат, понимать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причины успеха и неуспеха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Достижение взаимопонимания в процессе диалогического общения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Осуществление алгоритма проведения самопроверки при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консультативной помощи учителя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вести диалог-расспрос, адекватно произносить и различать на слух оборот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 находить средства её осуществления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 соответствии с задачами коммуникации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Проверочная работа по теме «Времена 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года».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Работа с классом, индивидуально, в 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учащихся построения 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умения догадываться о значении слов с помощью наглядности-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новых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ЛЕ и РО вслед за диктором.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Прослушивание диалога и воспроизведение по ролям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навыков диалогической речи - расспрос одноклассника о предметах мебели Заполнение таблицы, используя образец и  конструкцию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Высказать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предположение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о  чем  текст.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навыков выразительного чтения 1 части текста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Big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Secret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лексико-грамматических  навыков — ответить на вопросы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Закончить предложения из текста.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познакомиться с грамматическим оборотом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 в утвержде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ниях в полной и краткой форме?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грамматические навыки в письменной и устной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мотивации к бережному отношению к материальным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 духовным ценностям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Использовать речевые средства для решения познавательных задач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оперировать оборотом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 в процессе письма и устной речи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Научиться соблюдать правильное ударение в словах и фразах, интонацию в целом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понимать на слух текст в аудиозаписи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разыгрывать мини диалоги в парах по теме «Описание дома»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читать и понимать текст, содержащий отдельные новые слова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room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bathroom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hall,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kitchen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pantry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living room,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bedroom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window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wall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door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share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грамматические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Have you got a room of your own?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There is a TV in my room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воспроизводить монолог о местонахождении предмета, используя предлоги места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адекватно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оценивать правильность выполнения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действия и вносить необходимые коррективы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пользоваться наглядными средствами предъявления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языкового материала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Дом.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>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 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Введение нового грамматического и лексического материала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навыков использования языковой догадки, при помощи соответствующей картинки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Повторение ЛЕ вслед за  диктором выразить  своё мнение о мебели в комнате. Сравнить свою комнату и комнату 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Саймона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Расставить слова в  алфавитном порядке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Составить краткий план вопросник о комнатах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организационных навыков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—м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ини-конкурс —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Whatis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your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room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оборотом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»в вопросительных и отрицательных предложениях в полной и краткой форме?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новой лексикой по теме «Предметы мебели»?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письменной 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навыки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устной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эстетических потребностей, ценностей и чувств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Использовать знаково-символические средства представления информации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оперировать оборотом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 в вопросах и в ответах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разыгрывать мини диалоги в парах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Whatis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your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room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 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Распознавать и понимать речь одноклассника в диалоге с ним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.picture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fireplace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shelf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lamp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TV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table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chair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floor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pantry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There is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There are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Is there a sofa in your room?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Yes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thereis</w:t>
            </w:r>
            <w:proofErr w:type="spellEnd"/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звуки в чтении вслух и устной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речии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различать на слух ЛЕ и РО по теме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 находить средства ее осуществления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: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осознанно строить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  <w:trHeight w:val="6338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Грамматическая структура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there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is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>/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there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are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 xml:space="preserve">. 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предлогов места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 основе демонстрационной таблице и опроса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kitten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навыков самостоятельного чтения с выборочным пониманием прочитанного. Ответы на вопросы по содержанию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Выполнение задания нарисовать план комнаты и разыграть, диалоги, используя образец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предлогами места?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просмотрового чтения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big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secret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Навыки устной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навыки орфографии?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и развитие умения логически рассуждать, сравнивать и делать выводы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 более подробному изучению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предмета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Комплексно использовать разные компоненты УМК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употреблять предлоги места в предложениях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переспрашивать с целью уточнения содержания, с помощью клише типа: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Excuseme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»,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Pardon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читать с выборочным пониманием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соотносить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транскрипционный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знаксо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 звуком.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above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under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behind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between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the left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under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correct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the middle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the left corner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right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corner</w:t>
            </w:r>
            <w:proofErr w:type="spellEnd"/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формулировать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свой ответ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самостоятельно выбирать алгоритм ответа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самостоятельно перерабатывать информацию. 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Мебель.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>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навыков чтения и контроль заполнения пропусков глаголом "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" в соответствующей форме.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Проверка путём прослушивания аудиозаписи.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описания комнаты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мисс 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Чэттер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по картинкам и по образцу.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Сравнение комнаты мисс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Чэттер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 вашей комнатой.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Оборот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«There is, there are»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уровень готовности к творческому применению навыков изучающего чтения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 основе текста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Ourroom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устной 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грамматические 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установок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 уважительное отношение к иному мнению,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историии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культуре других народов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анализировать языковую информацию на уровне звука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Овладеть знаниями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изучающего чтения для участия в восприятии по образцу и в изменённых условиях.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понимать речь в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фонозаписи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 уметь извлекать конкретную информацию по теме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описывать комнату употребляя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конструкцию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)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desk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wardrobe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Лексикапассивная</w:t>
            </w:r>
            <w:proofErr w:type="spellEnd"/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posters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wake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up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there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 is...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there are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Коммуникативные: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правильно произносить предложения с точки зрения их ритмико-интонационных особенностей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готовность и способность вести монологическую речь и достигать в ней взаимопонимания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осознанно строить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речевые высказывания в соответствии с задачами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Предлоги места. Работа над грамматикой.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 учащихся умений к осуществлению контрольной функции, контроль и самоконтроль изученных понятий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реализовать индивидуальный маршрут восполнения проблемных зон в изученной теме?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мотивации к работе на результат, понимать причины успеха и неуспеха 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Группировать лексические единицы по тематическому признаку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Осуществление алгоритма проведения самопроверки при консультативной помощи учителя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прогнозируют содержание текста на основе заголовка читают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вслух и про себя и понимают небольшие тексты, содержащие как изученный языковой материал, так и отдельные новые слова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«обходить» незнакомые слова, не  мешающие пониманию основного содержания текста.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: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перерабатывать информацию и делать выводы.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Моя комната. Развитие навыков монологической речи.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самостоятельных высказываний по теме «Моя комната». Умение задавать и отвечать на вопросы собеседника по теме 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научиться владеть изученной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терминологией по теме, навыками устной монологической и  диалогической 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способностей логически мыслить и умения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рассуждать,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способности отделять главное от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второстепенного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Передавать информацию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вести монолог, составлять устный и письменный ответ на заданную тему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формулировать свой ответ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интонирование в словах и фразах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самостоятельно планировать алгоритм ответа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перерабатывать информацию и делать выводы.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Комната. Развитие навыков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>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 и индивидуально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произносительные навыки?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научить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выразительно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читать вслух небольшие тексты, содержащие как изученный языковой материал, так и отдельные новые слова?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самостоятельности и навыков ответственности за свои поступки на основе представлений о нравственных нормах 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Опираться на языковую догадку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Соотносят графический образ английского слова с его звуковым образом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Владеют основными правилами чтения и орфографии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уметь передавать реалии родного языка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наанглийский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язык в письменной и устной речи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выполнять учебные действия в громко речевой и умственной формах. Использовать английскую речь и  устанавливать причинно-следственные связи</w:t>
            </w: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осмысленно объяснять значение представленного мини-проекта, в зависимости от цели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Дом. Развитие умений в письменной речи.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учащихся к осуществлению контрольной функции, контроль и самоконтроль изученных понятий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реализовать индивидуальный маршрут восполнения проблемных зон в чтении?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мотивации к овладению навыками смыслового чтения текстов различных стилей и жанров.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Группировать по отдельным признакам языковую информацию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Осуществление алгоритма проведения самопроверки при консультативной помощи учителя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уметь передавать реалии родного языка на английский язык в письменной и устной речи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выполнять учебные действия в громко речевой и умственной формах. Использовать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английскую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речи устанавливать причинно- следственные связи.</w:t>
            </w: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 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уметь осмысленно объяснять значение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представленного проекта, в зависимости от цели.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Повторение. Выполнение упражнений.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или в группах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материала цикла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 письменной и устной форме по выбранной теме.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(Скрытый контроль уровня форсированности речевых умений)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выбрать тему проекта и составить план, в соответствии с интересами и уровнем подготовки?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осуществить проектную работу в группе или индивидуально?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мотивации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использовать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Интернет для сбора, обработки и передачи информации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мотивации к сотрудничеству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Использовать различные способы поиска информации в соответствии с решаемой задачей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Составлять план по теме проекта.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осуществлять 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Алгоритм работы над мини- проектами консультативной помощи учителя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things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go shopping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interesting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guess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Here is our poster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We’ will live in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..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There will be...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We will play...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: 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country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city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Использовать существительные во множественном числе;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 фразах,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 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Проверочная работа по теме «Дом».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способностей к рефлексии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коррекционно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контрольного типа и реализации коррекционной нормы фиксирование собственных затруднений в деятельности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научиться выполнять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индивидуальное задание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 проектной коллективной деятельности?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начальной формы познавательной и личностной рефлексии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планировать и оценивать учебные действия.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Комплексно использовать разные компоненты УМК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навыкам исследовательской деятельности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писать рассказ о предстоящих каникулах в волшебной стране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навыкам готовности и способности вести диалог с другими людьми и достигать в нем взаимопонимания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РО по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теме «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Great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Britain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and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Russia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», соблюдать правильное ударение в словах и фразах,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 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 соответствии с задачами коммуникации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Город, село. 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воспроизведения фонетических упражнений.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новой лексики по теме «Город и село».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Конкурс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выразительного чтения стихотворения.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познакомить с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множественным числом существительных и с лексическими единицами по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теме «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country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and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city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основ Российской гражданской идентичности, чувство гордости за свою Родину, народ и историю, осознание своей национальной принадлежности.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использовать догадку при знакомстве с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новыми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ЛЕ по теме «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country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and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city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извлекать информацию по содержанию прочитанного текста.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оперировать новой лексикой в процессе письма и устной речи.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Л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country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capital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people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field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hill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sheep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cow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 и грамматические 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in the city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thecountry</w:t>
            </w:r>
            <w:proofErr w:type="spellEnd"/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Short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Adjectives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Long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Adjectives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Город, село. Закрепление изученной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составления предложений, используя иллюстрации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словосочетаниями образец предложения.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чтения и заполнения пропусков в тексте, используя —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am,is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 ответа на  прочитанное письмо.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воспроизведения диалогической речи: составить вопросы со  словосочетаниями и ответить на них по образцу.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Прослушивание аудиозаписи диалога и контроль ответов на вопросы.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уровень готовности к творческому применению навыков письма?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 чтения с пониманием основного содержания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" Great Britain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and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Russia «?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активизировать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навыки устной 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 навыки произношения?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целостного, социально ориентированного взгляда на мир в его единстве и разнообразии природы, народов и культур 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Слушать и слышать собеседника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Овладеть знаниями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письменной речи с опорой на образец, для участия в восприятии письменной речи в изменённых условиях.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глагол 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to</w:t>
            </w:r>
            <w:proofErr w:type="spellEnd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be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корректно.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употреблять новую лексику по теме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«Great  Britain and Russia»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Great Britain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bridge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Russian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garden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Cambridge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Oxford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interesting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 live in a beautiful city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</w:t>
            </w: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адекватно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произносить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теме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«Irregular Adjectives (Comparative and Superlative».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Соблюдать правильное ударение в словах и фразах,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Степени сравнения прилагательных. Работа над грамматикой.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 Формирование умений учащихся построения и 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Проверка понимания прослушанного диалога на основе общих вопросов.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чтения и воспроизведения диалога по ролям.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основе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таблицы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 «Who is stronger (taller, smaller)?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воспроизведения устного и письменного ответа.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уровень готовности к творческому применению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 проникновением в содержание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прослушанного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грамматическим правилом — степени сравнения прилагательных?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изученные лексико-грамматические навыки в устной и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мотивации к развитию учебной деятельности, формирование личностного смысла учения 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Фиксировать информацию в таблице при прослушивании текстов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Овладеть знаниями для участия в восприятии на слух степеней сравнения имён прилагательных. Использовать контекстуальную и языковую догадку в процессе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извлекать информацию по  содержанию прочитанного диалога. Научиться употреблять степени сравнения имён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прилагательных в устной и письменной речи.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warm-warmer-the warmest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strong-stronger-the strongest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cold-colder-the coldest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take off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coat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long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large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wide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amstrong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!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Thegreen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Garden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интонацию в целом.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Степени сравнения прилагательных. Работа над грамматикой.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умения самостоятельно вывести правило по теме: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«Irregular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Adjectives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(Comparative and Superlative»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 основе упражнения по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аудированию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 образцу.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анализировать буквосочетания и транскрипцию.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составления предложений на основе примера.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над заполнением таблицы «Степени сравнения прилагательных».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познакомить с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прилагательными — исключениями из правил по теме «Степени сравнения прилагательных»?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письма и орфографии?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навыков, позволяющих проводить анализ и сравнивать различные явления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использовать догадку при знакомстве с прилагательными- исключениями из правил.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использовать транскрипционные значки для создания устных образов в графической форме.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Научиться-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употреблять степени сравнения имен прилагательных, исключениями из правил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Лексикаактивная</w:t>
            </w:r>
            <w:proofErr w:type="spellEnd"/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good-better-the best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bad-worse- the worst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little-less-the least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many-more-the most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swimmer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short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Who is the best?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Peopleand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Animals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Город, село. Развитие умений и навыков в чтении.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навыков чтения с основным пониманием прочитанного.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Проверка понимания выражений классного обихода в процессе обучения.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рассказа, поставив предложения в правильной последовательности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Выбор предложений из текста к заданным картинкам.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чтения прилагательных из текста и степени сравнения.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воспроизведения монологической речи — выразить свое мнение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теме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«The green garden».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чтения по теме "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Thegreengarden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"?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письменной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устной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 учащихся навыков сотрудничества с взрослыми и сверстниками в разных социальных ситуациях.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Умения не создавать конфликтов и находить выходы из спорных ситуаций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Работать в материальной и информационной среде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читать текст со скоростью, позволяющей осознавать смысл прочитанного текста.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понимать на слух речь учителя и одноклассников и вербально или действием реагировать на распоряжения учителя.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пересказывать текст по опорам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become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fly kites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 apple tree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dig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put the seeds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They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fly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kites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Let’s grow a garden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About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animals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Животные. 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предложений на основе выбора из множества.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чтения рассказа, с последующей догадкой о животном.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рассказа письменно и устно от имени различных животных.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Использование англо-русского словаря.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Составление и воспроизведение своих диалогов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 любимом животном.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 письменной и устной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 и монологической речи по теме: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«Животные 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среда обитания»?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многосложными прилагательными?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интереса к проблемам жизни на Земле.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Развитие эстетических чувств: доброжелательности эмоционально-нравственной отзывчивости, понимания и сопереживания чувствам других людей.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вести диалог- расспрос о любимом животном, оперируя активной лексикой в процессе общения.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извлекать информацию по содержанию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прочитанного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текста.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пользоваться англо- русским словарём с применением знания алфавита.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eagle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dolphin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camel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crocodile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snake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Useful-more useful- the most useful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the forest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the zoo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on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 a farm.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формулировать ответ.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самостоятельно выбирать алгоритм ответа.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перерабатывать информацию.</w:t>
            </w:r>
          </w:p>
        </w:tc>
      </w:tr>
      <w:tr w:rsidR="006154A6" w:rsidRPr="00D431CF" w:rsidTr="006154A6">
        <w:trPr>
          <w:gridAfter w:val="1"/>
          <w:wAfter w:w="13" w:type="dxa"/>
          <w:trHeight w:val="1055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Животные. Развитие умений и навыков в устной речи.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 учащихся построения и реализации новых знаний, понятий, способов действий. Прослушивание аудиозаписи ответы на вопросы упражнения.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монологических высказываний о животном, которое вы хотели бы иметь.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и соотнесение текстов и картинок.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составления предложений, письменно и устно, используя образцы словосочетаний.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Пересказ «Описание животных» по опорам.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воспроизведения личного мнения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 тему: «Какое животное самое полезное»?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 извлечением выборочной информации?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ознакомительного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письменной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устной речи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About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animals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»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самостоятельгности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 личной ответственности за свои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посткпки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, на основе представлений о нравственных нормах, социальной справедливости и свободе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Принимать задачи учебной и коммуникативной деятельности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использовать контекстуальную или языковую догадку в процессе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составлять описание животного- помощника для людей и высказывать своё мнение.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читать текст с пониманием основного содержания.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useful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ocean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mountains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sea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desert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wings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leaves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Carry things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Help people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Take for a walk.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PastSimple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интонацию в целом.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Проверочная работа по теме «Город, село».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 учащихся умений к осуществлению контрольной функции, контроль и самоконтроль изученных понятий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реализовать индивидуальный маршрут восполнения проблемных зон в изученной теме?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планировать, контролировать и оценивать учебные действия в соответствии с поставленной задачей и условиями ее реализации.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 xml:space="preserve">Опираться на языковую </w:t>
            </w:r>
            <w:proofErr w:type="gramStart"/>
            <w:r w:rsidRPr="00D431CF">
              <w:rPr>
                <w:rFonts w:ascii="Times New Roman" w:hAnsi="Times New Roman"/>
                <w:sz w:val="28"/>
                <w:szCs w:val="28"/>
              </w:rPr>
              <w:t>догадку</w:t>
            </w:r>
            <w:proofErr w:type="gramEnd"/>
            <w:r w:rsidRPr="00D431CF">
              <w:rPr>
                <w:rFonts w:ascii="Times New Roman" w:hAnsi="Times New Roman"/>
                <w:sz w:val="28"/>
                <w:szCs w:val="28"/>
              </w:rPr>
              <w:t xml:space="preserve"> а процессе чтения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Осуществление алгоритма проведения самопроверки при консультативной помощи учителя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Funnystories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 фразах,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 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 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Образование прошедшего простого времени.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 Формирование умений учащихся построения и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текста, расстановка картинок, в соответствии с событиями.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Знакомство с «правильными» и «неправильными» глаголами.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Повторение произношения глаголов в прошедшем времени за диктором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составления предложений используя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образец «снежный ком»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 основе демонстрационной таблицы.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навыки изучающего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PastSimple-Простое прошедшее время?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грамматические навыки в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навыков получения и обработки информации. Формулирование выводов и умозаключений.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читать текст с полным пониманием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прочитанного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извлекать информацию по содержанию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прочитанного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время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PastSimple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( правильные и неправильные глаголы) в повествовательных предложениях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go-went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be- was ,were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sit-sat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see-saw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take-took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give-gave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Pop-singers.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PastSimple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Regular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irregular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verbs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Прошедшее простое время. Работа над грамматикой.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Перевод словосочетаний  на  английский язык.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Употребление ЛЕ и РО для составления повествовательных предложений в прошедшем времени.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плана рассказа на основе предложений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Проведение мини-конкурса-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пересказ истории от своего лица.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истории о 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Джилл</w:t>
            </w:r>
            <w:proofErr w:type="spellEnd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Выбрать из текста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глаголыи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написать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их в соответствующей форме.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воспроизведения монологической речи — выразить свое мнение о прочитанной истории.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уровень готовности к творческому применению устной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лексико-грамматические 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эстетических чувств: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доброжелатель-ности</w:t>
            </w:r>
            <w:proofErr w:type="spellEnd"/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 и отзывчивости.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Использовать знаково-символические средства представления информации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Овладеть знаниями для участия в монологе по теме «Забавные истории»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письменно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составлять план для пересказа.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извлекать информацию по содержанию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прочитанного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текста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have-had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say-said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fly-flew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fall-fell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do-did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bright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dark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 bird was happy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: 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Questionsin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thePastSimple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Прошедшее простое время. Глагол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to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be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>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и знакомство со словами-маркерами прошедшего времени по таблице.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рассказа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Mywinterfantasy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, постановка глаголов в соответствующей форме.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Использование таблицы неправильных глаголов.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предложений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используя глагол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в прошедшем времени на основе образца и словосочетаний.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— прослушивание, составление и воспроизведение диалога по ролям, используя представленные слова.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познакомить со словами-спутниками времени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PastSimple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познакомить с глаголом 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To</w:t>
            </w:r>
            <w:proofErr w:type="spellEnd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Be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 простом прошедшем времени 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PastSimple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)?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осознания своей этнической и  национальной принадлежности.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 употреблять глагол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в прошедшем времени.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пользоваться таблицей неправильных глаголов при составлении предложений.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употреблять и использовать слова-маркеры прошедшего времени.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PastSimple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catch-caught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make-made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come-came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draw-drew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meet-met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put-put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sing-sang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tell-told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 day before yesterday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Last year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Last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month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Yesterday</w:t>
            </w:r>
            <w:proofErr w:type="spellEnd"/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TheWolfandtheSheep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Соблюдатьправильное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ударение в словах и фразах,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Прошедшее простое время. Отрицание, общие и специальные вопросы. 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стихотворения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TheWhale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,part2 за диктором и самостоятельно.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Использование демонстрационной таблицы при составлении вопроса в прошедшем времени.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Трансформация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повествовательных предложений в вопросительные предложения. Чтение текста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Thesmartlittlebird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 постановка выделенных слов в соответствующую форму.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воспроизведения ответов на заданные вопросы к тексту.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Составление вопросов и ответы на них.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вопросительным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 отрицательными предложениями в простом прошедшем времени.(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PastSimple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)?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ознакомительного чтения?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представлений о нравственных нормах, справедливости и свободе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письменной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употреблять вопросительную и отрицательную форму предложений в прошедшем времени.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читать с пониманием основного содержания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оперировать активной лексикой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do-did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bite-bit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think-thought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run-ran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write-wrote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read-read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finish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begin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 did you do yesterday?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формулировать ответ.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самостоятельно выбирать алгоритм ответа.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перерабатывать информацию.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Проверочная работа по теме «Рассказы».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 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Повторение глаголов прошедшего времени за диктором и по карточкам. Решение кроссворда с глаголами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Чтение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рассказа про волка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 овечку. Воспроизведение ответов на вопросы к тексту. Трансформация повествовательных предложений в отрицательные предложения.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воспроизведения монологической речи — выразить своё мнение о счастливом конце, используя представленные словосочетания и иллюстрацию.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уровень готовности к творческому применению навыков изучающего чтения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«The Wolf and the Sheep»?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устной 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лексико-грамматические навыки в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доброжелательности, понимания и сопереживания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Принимать задачи творческого характера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Овладеть знаниями изучающего чтения для участия в восприятии текста по образцу и в изменённых условиях.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выражать своё мнение о прочитанном.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.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оперировать активной лексикой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how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, why, where, what.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can- could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drink-drunk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let-let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cut-cut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shouted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after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him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Help me, please.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 saw the hunters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формулировать ответ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самостоятельно выбирать алгоритм ответа.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перерабатывать информацию.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Сказка. Работа над проектом.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к осуществлению функции самоконтроля и взаимоконтроля изученных понятий.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реализовать индивидуальный маршрут восполнения проблемных зон в изученной теме?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мотиваций к творческому труду, навыков сотрудничества с взрослыми и сверстниками, умения планировать, контролировать и оценивать учебные действия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Комплексно использовать разные компоненты УМК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Осуществление алгоритма проведения самопроверки при консультативной помощи учителя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формулировать ответ.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самостоятельно выбирать алгоритм ответа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перерабатывать информацию, используя языковую догадку.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Будем счастливы вместе. 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к осуществлению контроля, функции контроля и самоконтроля изученных понятий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реализовать индивидуальный маршрут восполнения проблемных зон в изученной теме?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мотиваций к творческому труду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,навыков сотрудничества с взрослыми и сверстниками, умения планировать, контролировать и оценивать учебные действия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Понимание содержания прослушанного текста с опорой на иллюстрацию.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передавать реалии родного языка на английский язык в письменной и устной речи.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выполнять учебные действия в громко речевой и умственной формах. Использовать английскую речь и устанавливать причинно-следственные связи.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уметь осмысленно объяснять значение представленного мини- проекта в зависимости от цели. 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Будем счастливы вместе. Закрепление изученной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реализовать индивидуальный маршрут восполнения проблемных зон 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мотиваций к творческому труду, навыков сотрудничества с взрослыми и сверстниками, умения планировать, контролировать и оценивать учебные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действия Формирование мотивации к овладению навыками смыслового чтения текстов различных стилей и жанров.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Сравнивать способы чтения гласных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Понимание на слух запрашиваемой информации в небольших доступных текстах. Аудиозапись построена на изученном языковом материале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Mag’s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Family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 фразах,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принимать и сохранять цели и задачи учебной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её 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 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Будем счастливы вместе. Чтение текста с извлечением информации.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Скрытый контроль уровня сформированных речевых умений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выбрать тему проекта и составить план, в соответствии с интересами и уровнем подготовки?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осуществить проектную работу?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мотиваций к творческому труду,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навыков сотрудничества с взрослыми и сверстниками, умения планировать, контролировать и оценивать учебные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действия.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Использовать знаково-символические средства представления информации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навыкам исследовательской деятельности. Научиться писать и создавать собственные волшебные истории.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навыкам готовности и способности вести диалог с другими людьми и достигать в нем взаимопонимания. 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РО по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теме 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Auxiliaryverbs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and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their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forms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 фразах,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её 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 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Что ты делаешь, чтобы помочь своей семье? 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Прослушивание текста о семье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Мэг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ответов на вопросы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 прослушанном.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рассказа по картинке и с использованием ЛЕ о семье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Мэг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Чтение текста, заполнение пропущенными словами по смыслу.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Выражение своего мнения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 семье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Мэг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Исполнение песни о семье, используя CD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проведения и участия в игре «догадайся». При помощи мимики и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представленных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 ЛЕ, скажи, что твой друг делал вчера.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новой лексикой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Mag’s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Family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 произношения?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</w:t>
            </w:r>
            <w:proofErr w:type="spellStart"/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лексико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- грамматические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национального самосознания Формирование установок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здоровый образ жизни,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бережному отношению к материальным и духовным ценностям.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Договариваться о распределении ролей в процессе совместной деятельности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использовать догадку при знакомстве с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новыми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  РО по теме «Семья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Мэг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извлекать информацию по содержанию прослушанного текста.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активную лексику при групповой работе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brother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daughter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family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granddaughter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grandfather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grandmother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grandson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take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 photo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watch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noisy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listen to music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playpuzzles</w:t>
            </w:r>
            <w:proofErr w:type="spellEnd"/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Mr.Wilson’s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Family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интонацию в целом.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Что ты делаешь, чтобы помочь своей семье? Закрепление изученной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кратких форм вспомогательных глаголов по таблице. Чтение вопросов и ответы на них в краткой форме.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Прослушивание интервью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Мэги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выбор правильного ответа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из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представленных.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 диалога - расспроса об увлечении друга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 основе образца.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краткими формами вспомогательных глаголов?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навыки устной 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чтения?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изученные лексико-грамматические навыки в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Развитие мотивов учебной деятельности,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личностного смысла учения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использовать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краткую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форму вспомогательных глаголов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начинать, вести и поддерживать диалог-расспрос об увлечениях.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извлекать информацию по содержанию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прослушанного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текста.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активную лексику при составлении вопросов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get- got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buy- bought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ride a scooter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not-don’t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Have not- haven’t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Does not- doesn’t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Has not- hasn’t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Did not didn’t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Was not- wasn’t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Were not- weren’t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РО по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Whatdo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youdo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to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helpyourfamily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 интонацию в целом.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 xml:space="preserve">Что ты делаешь, чтобы помочь своей семье? Монологическое высказывание о своих домашних обязанностях. 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учащихся построения и реализации новых знаний, понятий, способов действий. Повторение и чтение ЛЕ за диктором. Соотнесение транскрипции с подходящим словом.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рассказа.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Mr.Wilson’s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Family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Постановка предложений в правильной последовательности Ответы на вопросы задания к тексту.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Вспомнить вопросительные слова.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вопросительных предложений, с помощью образца. Воспроизведение вопросов и ответов.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Выражение своего отношения к прочитанному тексту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навыки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устной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изученные лексико-грамматические навыки в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уважительного отношения к иному мнению, истории и культуре других народов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Анализировать по отдельным признакам языковую информацию на уровне слова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воспроизводить слова по транскрипции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вопросительные слова, время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Past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выражать своё отношение к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прочитанному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Who, why, when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,what, where,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howmany</w:t>
            </w:r>
            <w:proofErr w:type="spellEnd"/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neighbours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describe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It’stimeto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getup</w:t>
            </w:r>
            <w:proofErr w:type="spellEnd"/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Ответы на телефонные звонки. Учимся называть время.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слов по тематической принадлежности.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Мини - рассказ о домашних обязанностях в вашей семье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лексикой по теме "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What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do you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do to help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your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family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«?- Домашние обязанности?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начальных навыков адаптации в динамично изменяющемся и развивающемся мире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Владеть умением смыслового чтения текстов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рассказывать о домашних обязанностях в семье.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оперировать активной лексикой.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answered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helped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cooked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water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getalong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Лексические и 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Answer phone calls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 homework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Lay the table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Make the bed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Play puzzles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Go shopping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Cook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breakfast</w:t>
            </w:r>
            <w:proofErr w:type="spellEnd"/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Ответы на телефонные звонки. Восстановление текста с глаголами в прошедшем простом времени.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Мини-диалоги о домашних обязанностях.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о воспроизведение диалогов по ролям.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Прослушивание диалога и соотнесение занятий в соответствии с днями недели.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Использование переспроса или просьбы повторить, для уточнения отдельных деталей при устном воспроизведении.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по теме «Домашние обязанности»?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устной 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 чтения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?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 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самостоятельности и личной ответственности за свои поступки, в том числе в информационной деятельности, на основе представлений о нравственных нормах, социальной справедливости и свободе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Понимать причины неуспеха учебной деятельности и действовать с опорой на изученное правило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писать с опорой на образец о своих любимых обязанностях по дому.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воспринимать на слух и понимать как основную информацию, содержащуюся в тексте, так и детали.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употреблять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активную лексику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get-got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hear-heard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lay-laid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wait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want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result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looklike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 и 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Repair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bike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Take photos of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Take a pet for a walk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Do the washing up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3D440D" w:rsidTr="006154A6">
        <w:trPr>
          <w:trHeight w:val="565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Давайте постараемся быть вежливыми. Развитие навыков диалогической речи.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Прослушивание и повторение за диктором стихотворения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One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busy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housewife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 с проникновением в содержание.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 диалога-расспроса, о занятиях друга на прошлой неделе.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Представление полученной информации. Чтение текста с полным пониманием прочитанного «Ленивая Джейн».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Выбор лучшего названия для текста. Соотношение начала предложения из упражнения с правильным вариантом концовки.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Пересказ прочитанного текста по опорам, но с изменённым, счастливым концом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уровень готовности к творческому применению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 проникновением в содержание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прослушанного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 активизировать навыки устной 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навыков сотрудничества с взрослыми и сверстниками в разных социальных ситуациях, умения не создавать конфликтов и находить выходы их спорных ситуаций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Овладеть знаниями для участия в восприятии на слух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 понимания, как основной информации, так и деталей.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пересказывать прочитанный текст по опорам.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housewife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bring-brought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buy-bought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nothing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part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With nothing left to do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Подготовка к проверочной работе. 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 Прослушивание диалога — «разговор по телефону». Повторение и чтение за диктором фраз.  Составление своих диалогов.  Воспроизведение диалога по ролям.  Определение и название времени по таблице. Ответы на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вопрос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time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is it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? С помощью макетных часов.  Составление предложений, при помощи указанного времени и словосочетаний.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Взаимопроверка упражнения.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устной речи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Whattimeis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начальных навыков адаптации в динамично изменяющемся и развивающемся мире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называть время по часам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 отвечать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 вопрос, «Который час»?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составлять свой диалог с опорой на образец.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оперировать активной лексикой.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 quarter,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minutes,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half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past.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9F0CD3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isn</w:t>
            </w:r>
            <w:proofErr w:type="spellEnd"/>
            <w:r w:rsidRPr="009F0CD3">
              <w:rPr>
                <w:rFonts w:ascii="Times New Roman" w:eastAsia="Times New Roman" w:hAnsi="Times New Roman"/>
                <w:sz w:val="28"/>
                <w:szCs w:val="28"/>
              </w:rPr>
              <w:t>’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tin</w:t>
            </w:r>
            <w:r w:rsidRPr="009F0CD3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9F0CD3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phoneback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9F0CD3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9F0CD3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Can</w:t>
            </w:r>
            <w:r w:rsidRPr="009F0CD3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 speak to</w:t>
            </w:r>
            <w:r w:rsidRPr="009F0CD3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...?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What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time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3D440D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Проверочная работа по теме «Помощь по дому».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Прослушивание текста и выполнение задания на проверку понимания.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Зрительное восприятие вопросов, подбор правильного ответа из рамки.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Выполнение грамматического задания — чтение текста «A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smart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little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bird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 и заполнение пробелов глаголами в соответствующей форме.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 теме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«A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smart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little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bird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навыки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устной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речи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?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эстетических потребностей, ценностей и чувств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Владеть умениями смыслового чтения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использовать в речи устойчивые словосочетания, оценочную лексику и речевые клише.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«обходить» незнакомые слова, не мешающие пониманию основного содержания текста.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smart,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.fly,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catch,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must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clever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always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another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Лексические и 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All is well that ends well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Покупка одежды.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>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 Употребление побудительных предложений в утвердительной и отрицательной форме. Прослушивание диалога о хороших манерах.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Рассказать, каких правил поведения вы придерживаетесь. Составление своего диалога,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используя фразы- клише из таблицы.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этикетного диалога в ситуации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«Я в гостях»!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Самостоятельное чтение диалога о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Бекки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ответы на вопросы задания. Выразительное чтение диалога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по теме " Правила поведения«?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чтения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навыки устной речи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представлений о мире как о многоязычном, поликультурном, разнообразном и вместе с тем едином сообществе, открытом для дружбы взаимопонимания, толерантности и уважения людей друг к другу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побудительные предложения в утвердительной и отрицательной форме.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вести этикетный разговор в ситуации " в гостях«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polite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important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again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guess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observation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Would you like..?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Help yourself.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You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welcome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Thankyou</w:t>
            </w:r>
            <w:proofErr w:type="spellEnd"/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Покупка одежды.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>Чтение текста с извлечением информации.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 индивидуально.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Чтение и дополнение рассказа, используя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местоименияв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рамке.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самоконтроля изученных понятий.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задания на основе текст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а-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" Как я провел прошлое воскресенье«- письменно и устно.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лексико-грамматические навыки?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произносительные навыки?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выразительно читать вслух небольшие тексты, содержащие как изученный языковой материал, так и отдельные новые слова?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лексико-грамматические навыки в письменной и устной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личностного смысла учения, развитие мотивов учебной деятельности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и освоение социальной роли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Понимать причины неуспеха учебной деятельности и действовать с опорой на изученное правило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Владеют навыками восстанавливать текст, заполняя пропуски предложенными словами.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Владеют основными правилами чтения и орфографии.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употреблять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активную лексику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I-my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he-his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she-her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it-its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we-our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you-your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they-</w:t>
            </w:r>
            <w:proofErr w:type="spellStart"/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their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prefer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message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How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often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 you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...?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Не бывает плохой погоды, бывает только плохая одежда. Чтение буквосочетания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ight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>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к осуществлению функции самоконтроля и взаимоконтроля изученных понятий.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реализовать индивидуальный маршрут восполнения проблемных зон в изученной теме?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мотиваций к  творческому труду, навыков сотрудничества с взрослыми и сверстниками, умения планировать, контролировать и  оценивать учебные действия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Владеть базовыми грамматическими понятиями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Осуществление алгоритма проведения самопроверки при консультативной помощи учителя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3D440D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Не бывает плохой погоды, бывает только плохая одежда. Употребление модального глагола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may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>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 Формирование умений учащихся построения и 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Прослушивание аудиозаписи,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нахождение предметов одежды на картинке.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диалога «В магазине» по ролям с полным пониманием прочитанного.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Составление своего диалога, используя фразы- клише.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этикетного диалога в ситуации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«В магазине одежды».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новой лексикой по теме «Одежда» с первичным закреплением?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изучающего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?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эстетических потребностей, ценностей и чувств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Владеть умениями смыслового чтения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вести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этикетный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разговорв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ситуации " В магазине«.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прослушивать диалог и использовать его как образец для самостоятельных высказываний.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clothes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coat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raincoat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shorts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dress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sweater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trousers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jeans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modern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shopassistant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Can I help you?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Does it suit me?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How much are the jeans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Покупка продуктов.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>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 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Составление словосочетаний, используя слова из рамки по теме «Одежда»" и прилагательные к ним.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 диалога между папой-Слоном и Слонёнком.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чтения;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 теме «Новая одежда слонёнка»?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лексико-грамматические навыки в письменной и устной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уважительного отношения к иному мнению, истории и культуре других народов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Владеть базовыми грамматическими понятиями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вести диалог- побуждение к действию (предложение купить новую одежду)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прослушивать текст с извлечение выборочной информации.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Научится употреблять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использовать контекстуальную и языковую догадку в процессе чтения 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socks, t-shirt, put on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That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wait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Лексические и 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Look nice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Don’t worry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 can’t put them on.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Let’sbuy</w:t>
            </w:r>
            <w:proofErr w:type="spellEnd"/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3D440D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Покупка продуктов.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 xml:space="preserve">Закрепление изученной лексики. Употребление местоимений </w:t>
            </w:r>
            <w:r w:rsidRPr="00D431C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some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D431C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any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 и индивидуально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 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Прослушивание диалога и  заполнение пропусков в предложениях.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Повторение и чтение за  диктором новых слов.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корректного чтения буквосочетаний 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ght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научиться владеть изученной терминологией по теме «Одежда для разной погоды»,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навыками устной монологической и диалогической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лексико-грамматические навыки в 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начальных навыков адаптации в динамично изменяющемся и развивающемся мире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Комплексно использовать разные компоненты УМК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вести монолог, составлять устный и письменный ответ на заданную тему.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понимать на слух вопросы одноклассников.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оперировать активной лексикой в процессе общения.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haveon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trainers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anything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combinations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model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Лексические и 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Have you got...?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Waita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little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Подготовка к проверочной работе.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 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Выполнение грамматического задания: чтение 2ой части рассказа «Счастливый слонёнок »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порядком слов вопросительного предложения в простом прошедшем времени?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лексико-грамматические навыки в письменной и устной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представлений о мире как многоязычном, поликультурном, разнообразном, открытом для дружбы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заимопонимания, толерантности и уважения друг к другу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Понимать причины неуспеха учебной деятельности и действовать с опорой на изученное правило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вопросительные предложения в простом прошедшем времени.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выражать свое мнение об одежде для различных видов деятельности.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anything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ugly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whisper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You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may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put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on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...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3D440D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Проверочная работа по теме «Покупки».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 Формирование умений учащихся построения и реализации новых знаний, понятий, способов действий. Прослушивание диалога и ответ на вопрос о продуктах питания.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Вырази своё мнение о продуктах на праздничном столе Слонёнка.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новой лексикой по теме: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«Продукты питания» и активизировать её в 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чтения?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грамматические навыки в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установок на безопасный, здоровый образ жизни,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слушать и извлекать выборочную информацию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оперировать активной лексикой в процессе общения.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выражать своё мнение о продуктах питания.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honey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tasty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cornflakes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thought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Лексические и  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Just a minute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a minute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Что мы делаем в школе? 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Воспроизведение неопределённых местоимений на основе демонстрационной таблицы и опроса, используя конструкцию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Выполнение тренировочного упражнения с местоимениями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Some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диалога по ролям.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задания, комментирование оценок.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неопределёнными местоимениями?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мотиваций к учебной деятельности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Работать в материальной и информационной среде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употреблять неопределённые местоимения.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Someandany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понимать на слух текст в аудиозаписи.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some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complete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How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many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much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Что мы делаем в школе? Закрепление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к осуществлению функции самоконтроля и  взаимоконтроля изученных понятий.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реализовать индивидуальный маршрут восполнения проблемных зон в изученной теме?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мотиваций  к  творческому  труду, навыков сотрудничества с взрослыми и сверстниками, умения планировать, контролировать и  оценивать учебные действия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Использовать знаково-символические средства представления информации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Осуществление алгоритма проведения самопроверки при консультативной помощи учителя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Предметы, которыми ты можешь пользоваться на уроке. 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к осуществлению функции контроля и самоконтроля изученных понятий.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реализовать индивидуальный маршрут восполнения проблемных зон в устной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мотивации к овладению навыками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воспроизведения этикетного диалога по теме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Принимать задачи творческого характера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Овладеть знаниями, диалогической речи для участия в элементарных диалогах, соблюдая элементарные нормы речевого этикета, принятые в  англоязычных странах.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(или Монолог: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Рассказать о себе, о своей семье, друге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е менее 5 предложений)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Осуществление алгоритма проведения самопроверки при консультативной помощи учителя. 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Предметы, которыми ты можешь пользоваться на уроке. Закрепление лексики.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>Чтение текста с извлечением информации.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способности к рефлексии </w:t>
            </w:r>
            <w:proofErr w:type="spellStart"/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коррекционно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- контрольного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типа и реализации коррекционной нормы. Фиксирование собственных затруднений в деятельности.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выбрать тему проекта и составить план, в соответствии с интересами и уровнем подготовки?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построить и осуществить проектную работу в группе?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мотиваций к творческому труду, навыков сотрудничества с взрослыми и сверстниками, умения планировать, контролировать и оценивать учебные действия.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Владеть умениями смыслового чтения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навыкам исследовательской деятельности. Научиться писать и создавать собственные волшебные истории.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навыкам готовности и способности вести диалог с другими людьми и достигать в нем взаимопонимания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3D440D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Чтение с удовольствием. Указательные местоимения.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Прослушивание диалога и ответ на вопрос о классной комнате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глаголов классного обихода из рамочки и составление словосочетаний.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модальным глаголом MUST 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 новыми ЛЕ и РО по теме «Школа»?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 чтения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?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?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лексико-грамматические навыки в устной и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мотивации к коллективной творческой деятельности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Осуществлять взаимный контроль в совместной деятельности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глагол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Must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вести диалог-расспрос о школе.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понимать на слух диалог в  аудиозаписи.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translate (from... into)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learn by heart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break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during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Cambridge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Oxford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Лексические и  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There is a board in the class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3D440D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Чтение с удовольствием. Монологическое высказывание о своём любимом учебном предмете.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 и чтение за диктором слов и словосочетаний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Чтение предложений и расстановка их в логическом порядке для составления рассказа о школе.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Проведения проверки путём прослушивания аудиозаписи текста.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уровень готовности к творческому применению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 проникновением в содержание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прослушанного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 по теме «Что вы любите делать в школе?»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лексико-грамматические навыки в письменной и устной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навыков, способствующих применению знаний английского языка в современном мире 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Овладеть знаниями для участия в восприятии на слух и понимания, как основной информации, так и деталей.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выражать своё отношение к.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прослушанному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classmate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classroom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desk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goldfish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puzzle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Лексические и  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We must answer the questions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3D440D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Чтение с удовольствием. Пересказ текста с опорой на иллюстрации и ключевые слова.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 с помощью наглядности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Чтение и  соотнесение слов и  их  определений.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 за диктором слов и словосочетаний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Использование догадки, какой предмет находится в портфеле. Воспроизведение вопроса по образцу.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Проведение вопросно-ответной работы.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новыми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ЛЕ и РО по теме "Школьные принадлежности"?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лексико-грамматические навыки в устной и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Владеть умениями смыслового чтения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вести диалог-расспрос.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догадываться о значении слов по контексту.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оперировать активной лексикой в процессе общения.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rubber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ruler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cassette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sharpener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dictionary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workbook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mark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Diploma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ink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You can using it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Have you got a..?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3D440D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Чтение с удовольствием.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>Чтение текста с извлечением информации.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 Формирование умений учащихся построения и 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Составление  и  воспроизведение диалога по  опорным словосочетаниям. Научиться читать текст с пониманием основного содержания, используя умение догадываться о значении некоторых слов по контексту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текста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«The best time for apples»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Составление предложений, используя словосочетания. Составление и воспроизведение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специальных вопросов, используя вопросительные слова. Воспроизведение монологической речи — Выразить своё отношение к сезону года, используя словосочетания. 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новыми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ЛЕ и РО по теме «Мои школьные предметы»?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лексико-грамматические навыки в устной и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мотивации к учебной деятельности и формирование личностного смысла учения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Использовать знаково-символические средства представления информации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читать текст с пониманием основного содержания, используя умение догадываться о значении некоторых слов по контексту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вопросительные слова при составлении вопросов.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snow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about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 lot of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stop talking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country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school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during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video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remember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solve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What is your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favourite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...?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3D440D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Чтение с удовольствием. Монологическое высказывание об однокласснике.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Формирование умений учащихся построения и реализации новых знаний, понятий, способов действий. Воспроизведение указательных местоимений на основе демонстрационной таблицы. Заполнение пропусков в  предложении соответствующими указательными местоимениями.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this,these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that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those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Прослушивание аудиозаписи диалога и соотнесение имён героев  с  изображениями.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описания героев.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Записать глаголы в соответствующей форме. 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указательными местоимениями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this,these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that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those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самостоятельности и личной ответственности за свои поступки. В том числе в информационной деятельности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Использовать речевые средства для решения коммуникативных задач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указательные местоимения.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пользоваться коммуникативным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типом речи — описанием внешности.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оперировать активной лексикой в процессе общения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this, that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these, those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Art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Maths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Reading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English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paints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recorder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Why are you angry?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Проверочная работа по теме «Школа».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 Формирование умений учащихся построения и  реализации новых знаний, понятий, способов действий. Прослушивание аудиозаписи, ответы на вопросы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задания. Воспроизведение плана-рассказа о своих любимых школьных предметах письменно и устно.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текста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King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and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cheese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 Выполнение лексико-грамматических упражнений после текста. 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устной речи по теме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«Мой любимый предмет»?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лексико-грамматические навыки в устной и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навыков сотрудничества  с  взрослыми и сверстниками, умения находить выходы из  спорных ситуаций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Использовать знаково-символические средства представления информации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читать текст с пониманием основного содержания, используя умение догадываться о значении некоторых слов по контексту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оперировать активной лексикой.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smell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quiz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result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prove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That’seasy</w:t>
            </w:r>
            <w:proofErr w:type="spellEnd"/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Повторение изученного материала.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 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текста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TheKing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and the Cheese»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 полным пониманием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прочитанного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Выполнение лексико-грамматических упражнений после текста.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Пересказ текста по  опорам.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тренировать орфографические и фонетические навыки?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устной речи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TheKing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Cheese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лексико-грамматические навыки в 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целостного, социально </w:t>
            </w:r>
            <w:proofErr w:type="spellStart"/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ориентирован-ного</w:t>
            </w:r>
            <w:proofErr w:type="spellEnd"/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взгляда на мир в его органичном единстве и разнообразии природы, народов, культур и религий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Признавать возможность существования различных точек зрения и права каждого иметь свою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читать текст с пониманием основного содержания, используя умение догадываться о значении некоторых слов по контексту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оперировать активной лексикой.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faraway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wise men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all the land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story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narration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all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land</w:t>
            </w:r>
            <w:proofErr w:type="spellEnd"/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3D440D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Подготовка к проверочной работе.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текста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«How to get rid of the mice».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Пересказ текста по картинкам.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 извлечением информации?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 устной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уважительного отношения и к иному мнению, истории и культуре других народов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Понимать причины неуспеха учебной деятельности и действовать с опорой на изученное правило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читать текст с пониманием основного содержания, используя умение догадываться о значении некоторых слов по контексту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оперировать активной лексикой.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употреблять новую лексику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Solve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start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monster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 и  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Let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’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s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make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a deal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To get along with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Get good marks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Итоговая проверочная работа по изученному материалу.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 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 и  реализации 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Проведение расспроса-интервью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Заполнение анкеты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Составление и воспроизведение рассказа об  однокласснике.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 учащихся 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 письменной речи? (заполнение анкеты)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навыки чтения с полным пониманием?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мотивации к овладению навыками письменной речи, способствующей применению в современном мире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заполнять анкету, используя диалог расспрос.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question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illustrate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you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Работа над ошибками.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учащихся к осуществлению контрольной функции, контроль и самоконтроль и изученных понятий.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реализовать индивидуальный маршрут восполнения проблемных зон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мотивации к овладению навыками написания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личного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письма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или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e-mail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для применения в современном мире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Владеть базовыми грамматическими понятиями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Овладеть знаниями написания письма зарубежному другу.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Осуществление алгоритма проведения самопроверки при консультативной помощи учителя.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Диплом. Работа над проектом.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к осуществлению функции самоконтроля и взаимоконтроля изученных понятий.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реализовать индивидуальный маршрут восполнения проблемных зон в лексике и грамматике английского языка?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мотиваций к творческому труду,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навыков сотрудничества с взрослыми и сверстниками, умения планировать, контролировать и оценивать учебные действия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Комплексно использовать разные компоненты УМК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Осуществление алгоритма проведения самопроверки при консультативной помощи учителя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Повторение изученного материала.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способности к рефлексии </w:t>
            </w:r>
            <w:proofErr w:type="spellStart"/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коррекционно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- контрольного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типа и реализации коррекционной нормы.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выбрать тему проекта и составить план, в соответствии с интересами и уровнем подготовки?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построить и осуществить проектную работу — в группе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 индивидуально?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мотивации к творческому труду, работе на результат.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Понимать причины неуспеха учебной деятельности и действовать с опорой на изученное правило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навыкам исследовательской деятельности.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писатьи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создавать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Diploma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», с ответами на представленные вопросы.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навыкам готовности и способности вести диалог с другими людьми и достигать в нем взаимопонимания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order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pleasure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partner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Here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is our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poster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Обобщающее повторение.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ind w:left="-426" w:firstLine="426"/>
        <w:jc w:val="center"/>
        <w:rPr>
          <w:rFonts w:ascii="Times New Roman" w:hAnsi="Times New Roman"/>
          <w:b/>
          <w:sz w:val="28"/>
          <w:szCs w:val="28"/>
        </w:rPr>
      </w:pPr>
      <w:r w:rsidRPr="00D431CF">
        <w:rPr>
          <w:rFonts w:ascii="Times New Roman" w:hAnsi="Times New Roman"/>
          <w:b/>
          <w:sz w:val="28"/>
          <w:szCs w:val="28"/>
        </w:rPr>
        <w:t xml:space="preserve">Календарно-тематическое планирование </w:t>
      </w: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sectPr w:rsidR="00AB0089" w:rsidRPr="00D431CF" w:rsidSect="00CB6A75">
      <w:pgSz w:w="15840" w:h="12240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eeSetC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05F1B"/>
    <w:multiLevelType w:val="hybridMultilevel"/>
    <w:tmpl w:val="D83623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23DE4"/>
    <w:multiLevelType w:val="hybridMultilevel"/>
    <w:tmpl w:val="38BAB25E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F10712"/>
    <w:multiLevelType w:val="hybridMultilevel"/>
    <w:tmpl w:val="EEA604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FB6CCB"/>
    <w:multiLevelType w:val="hybridMultilevel"/>
    <w:tmpl w:val="002E1E64"/>
    <w:lvl w:ilvl="0" w:tplc="E9D2D990">
      <w:start w:val="1"/>
      <w:numFmt w:val="decimal"/>
      <w:lvlText w:val="%1)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5">
    <w:nsid w:val="21B97C2B"/>
    <w:multiLevelType w:val="hybridMultilevel"/>
    <w:tmpl w:val="BB8205B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471D46"/>
    <w:multiLevelType w:val="hybridMultilevel"/>
    <w:tmpl w:val="8382B8A4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E4247BB"/>
    <w:multiLevelType w:val="hybridMultilevel"/>
    <w:tmpl w:val="221E6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260E8D"/>
    <w:multiLevelType w:val="hybridMultilevel"/>
    <w:tmpl w:val="B9580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DB1755"/>
    <w:multiLevelType w:val="hybridMultilevel"/>
    <w:tmpl w:val="7D8608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A94346"/>
    <w:multiLevelType w:val="hybridMultilevel"/>
    <w:tmpl w:val="5A724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3A1512"/>
    <w:multiLevelType w:val="hybridMultilevel"/>
    <w:tmpl w:val="2F58B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EB4228"/>
    <w:multiLevelType w:val="hybridMultilevel"/>
    <w:tmpl w:val="D9CAA176"/>
    <w:lvl w:ilvl="0" w:tplc="E47AC0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2"/>
  </w:num>
  <w:num w:numId="9">
    <w:abstractNumId w:val="8"/>
  </w:num>
  <w:num w:numId="10">
    <w:abstractNumId w:val="7"/>
  </w:num>
  <w:num w:numId="11">
    <w:abstractNumId w:val="3"/>
  </w:num>
  <w:num w:numId="12">
    <w:abstractNumId w:val="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4D8A"/>
    <w:rsid w:val="0005394A"/>
    <w:rsid w:val="000A06F7"/>
    <w:rsid w:val="000C32F8"/>
    <w:rsid w:val="000D7501"/>
    <w:rsid w:val="001B3C5B"/>
    <w:rsid w:val="0021477D"/>
    <w:rsid w:val="0021791F"/>
    <w:rsid w:val="002246E9"/>
    <w:rsid w:val="0027035C"/>
    <w:rsid w:val="002B2A4D"/>
    <w:rsid w:val="00306993"/>
    <w:rsid w:val="003C55A9"/>
    <w:rsid w:val="003D440D"/>
    <w:rsid w:val="003F3F31"/>
    <w:rsid w:val="0042370A"/>
    <w:rsid w:val="00436AFB"/>
    <w:rsid w:val="004D4D8A"/>
    <w:rsid w:val="00536044"/>
    <w:rsid w:val="00561B29"/>
    <w:rsid w:val="005C253E"/>
    <w:rsid w:val="006154A6"/>
    <w:rsid w:val="0062233B"/>
    <w:rsid w:val="006A418E"/>
    <w:rsid w:val="007F1EB6"/>
    <w:rsid w:val="007F7BA6"/>
    <w:rsid w:val="0083507D"/>
    <w:rsid w:val="00866015"/>
    <w:rsid w:val="008939BE"/>
    <w:rsid w:val="00900FC4"/>
    <w:rsid w:val="009C53E6"/>
    <w:rsid w:val="009F0CD3"/>
    <w:rsid w:val="009F2F32"/>
    <w:rsid w:val="00A85305"/>
    <w:rsid w:val="00AA572C"/>
    <w:rsid w:val="00AB0089"/>
    <w:rsid w:val="00AF4B6D"/>
    <w:rsid w:val="00B12D32"/>
    <w:rsid w:val="00B96A4B"/>
    <w:rsid w:val="00BD100E"/>
    <w:rsid w:val="00BE2BEE"/>
    <w:rsid w:val="00C22234"/>
    <w:rsid w:val="00C4769E"/>
    <w:rsid w:val="00C85902"/>
    <w:rsid w:val="00CB6A75"/>
    <w:rsid w:val="00CF1882"/>
    <w:rsid w:val="00D431CF"/>
    <w:rsid w:val="00D90B1D"/>
    <w:rsid w:val="00DC6196"/>
    <w:rsid w:val="00FF7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9" w:qFormat="1"/>
    <w:lsdException w:name="heading 5" w:locked="1" w:uiPriority="9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33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AB0089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AB008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AB0089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unhideWhenUsed/>
    <w:qFormat/>
    <w:locked/>
    <w:rsid w:val="00AB0089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0089"/>
    <w:rPr>
      <w:rFonts w:ascii="Cambria" w:eastAsia="Times New Roman" w:hAnsi="Cambria"/>
      <w:b/>
      <w:bCs/>
      <w:color w:val="365F91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AB0089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AB0089"/>
    <w:rPr>
      <w:rFonts w:ascii="Cambria" w:eastAsia="Times New Roman" w:hAnsi="Cambria"/>
      <w:b/>
      <w:bCs/>
      <w:i/>
      <w:iCs/>
      <w:color w:val="4F81BD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AB0089"/>
    <w:rPr>
      <w:rFonts w:ascii="Cambria" w:eastAsia="Times New Roman" w:hAnsi="Cambria"/>
      <w:color w:val="243F60"/>
      <w:lang w:eastAsia="en-US"/>
    </w:rPr>
  </w:style>
  <w:style w:type="paragraph" w:styleId="a3">
    <w:name w:val="Body Text Indent"/>
    <w:basedOn w:val="a"/>
    <w:link w:val="a4"/>
    <w:rsid w:val="00AB008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B0089"/>
    <w:rPr>
      <w:rFonts w:ascii="Times New Roman" w:eastAsia="Times New Roman" w:hAnsi="Times New Roman"/>
      <w:sz w:val="24"/>
      <w:szCs w:val="24"/>
    </w:rPr>
  </w:style>
  <w:style w:type="paragraph" w:customStyle="1" w:styleId="21">
    <w:name w:val="Основной текст 21"/>
    <w:basedOn w:val="a"/>
    <w:rsid w:val="00AB0089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2">
    <w:name w:val="Body text (2)"/>
    <w:basedOn w:val="a0"/>
    <w:link w:val="Bodytext21"/>
    <w:uiPriority w:val="99"/>
    <w:rsid w:val="00AB0089"/>
    <w:rPr>
      <w:rFonts w:ascii="Century Schoolbook" w:hAnsi="Century Schoolbook" w:cs="Century Schoolbook"/>
      <w:b/>
      <w:bCs/>
      <w:sz w:val="18"/>
      <w:szCs w:val="18"/>
      <w:shd w:val="clear" w:color="auto" w:fill="FFFFFF"/>
    </w:rPr>
  </w:style>
  <w:style w:type="character" w:customStyle="1" w:styleId="Bodytext3">
    <w:name w:val="Body text (3)"/>
    <w:basedOn w:val="a0"/>
    <w:link w:val="Bodytext31"/>
    <w:uiPriority w:val="99"/>
    <w:rsid w:val="00AB0089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  <w:lang w:val="en-US"/>
    </w:rPr>
  </w:style>
  <w:style w:type="character" w:customStyle="1" w:styleId="Bodytext5">
    <w:name w:val="Body text (5)"/>
    <w:basedOn w:val="a0"/>
    <w:link w:val="Bodytext51"/>
    <w:uiPriority w:val="99"/>
    <w:rsid w:val="00AB0089"/>
    <w:rPr>
      <w:rFonts w:ascii="Century Schoolbook" w:hAnsi="Century Schoolbook" w:cs="Century Schoolbook"/>
      <w:sz w:val="18"/>
      <w:szCs w:val="18"/>
      <w:shd w:val="clear" w:color="auto" w:fill="FFFFFF"/>
    </w:rPr>
  </w:style>
  <w:style w:type="character" w:customStyle="1" w:styleId="11">
    <w:name w:val="Основной текст1"/>
    <w:basedOn w:val="a0"/>
    <w:link w:val="Bodytext1"/>
    <w:uiPriority w:val="99"/>
    <w:rsid w:val="00AB0089"/>
    <w:rPr>
      <w:rFonts w:ascii="Century Schoolbook" w:hAnsi="Century Schoolbook" w:cs="Century Schoolbook"/>
      <w:sz w:val="18"/>
      <w:szCs w:val="18"/>
      <w:shd w:val="clear" w:color="auto" w:fill="FFFFFF"/>
    </w:rPr>
  </w:style>
  <w:style w:type="character" w:customStyle="1" w:styleId="Bodytext4">
    <w:name w:val="Body text (4)"/>
    <w:basedOn w:val="a0"/>
    <w:link w:val="Bodytext41"/>
    <w:uiPriority w:val="99"/>
    <w:rsid w:val="00AB0089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  <w:lang w:val="en-US"/>
    </w:rPr>
  </w:style>
  <w:style w:type="character" w:customStyle="1" w:styleId="Bodytext4NotItalic">
    <w:name w:val="Body text (4) + Not Italic"/>
    <w:basedOn w:val="Bodytext4"/>
    <w:uiPriority w:val="99"/>
    <w:rsid w:val="00AB0089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  <w:lang w:val="en-US"/>
    </w:rPr>
  </w:style>
  <w:style w:type="paragraph" w:customStyle="1" w:styleId="Bodytext21">
    <w:name w:val="Body text (2)1"/>
    <w:basedOn w:val="a"/>
    <w:link w:val="Bodytext2"/>
    <w:uiPriority w:val="99"/>
    <w:rsid w:val="00AB0089"/>
    <w:pPr>
      <w:shd w:val="clear" w:color="auto" w:fill="FFFFFF"/>
      <w:spacing w:after="0" w:line="226" w:lineRule="exact"/>
    </w:pPr>
    <w:rPr>
      <w:rFonts w:ascii="Century Schoolbook" w:hAnsi="Century Schoolbook" w:cs="Century Schoolbook"/>
      <w:b/>
      <w:bCs/>
      <w:sz w:val="18"/>
      <w:szCs w:val="18"/>
      <w:lang w:eastAsia="ru-RU"/>
    </w:rPr>
  </w:style>
  <w:style w:type="paragraph" w:customStyle="1" w:styleId="Bodytext31">
    <w:name w:val="Body text (3)1"/>
    <w:basedOn w:val="a"/>
    <w:link w:val="Bodytext3"/>
    <w:uiPriority w:val="99"/>
    <w:rsid w:val="00AB0089"/>
    <w:pPr>
      <w:shd w:val="clear" w:color="auto" w:fill="FFFFFF"/>
      <w:spacing w:after="0" w:line="226" w:lineRule="exact"/>
      <w:jc w:val="both"/>
    </w:pPr>
    <w:rPr>
      <w:rFonts w:ascii="Century Schoolbook" w:hAnsi="Century Schoolbook" w:cs="Century Schoolbook"/>
      <w:b/>
      <w:bCs/>
      <w:i/>
      <w:iCs/>
      <w:sz w:val="18"/>
      <w:szCs w:val="18"/>
      <w:lang w:val="en-US" w:eastAsia="ru-RU"/>
    </w:rPr>
  </w:style>
  <w:style w:type="paragraph" w:customStyle="1" w:styleId="Bodytext51">
    <w:name w:val="Body text (5)1"/>
    <w:basedOn w:val="a"/>
    <w:link w:val="Bodytext5"/>
    <w:uiPriority w:val="99"/>
    <w:rsid w:val="00AB0089"/>
    <w:pPr>
      <w:shd w:val="clear" w:color="auto" w:fill="FFFFFF"/>
      <w:spacing w:after="0" w:line="226" w:lineRule="exact"/>
      <w:jc w:val="both"/>
    </w:pPr>
    <w:rPr>
      <w:rFonts w:ascii="Century Schoolbook" w:hAnsi="Century Schoolbook" w:cs="Century Schoolbook"/>
      <w:sz w:val="18"/>
      <w:szCs w:val="18"/>
      <w:lang w:eastAsia="ru-RU"/>
    </w:rPr>
  </w:style>
  <w:style w:type="paragraph" w:customStyle="1" w:styleId="Bodytext1">
    <w:name w:val="Body text1"/>
    <w:basedOn w:val="a"/>
    <w:link w:val="11"/>
    <w:uiPriority w:val="99"/>
    <w:rsid w:val="00AB0089"/>
    <w:pPr>
      <w:shd w:val="clear" w:color="auto" w:fill="FFFFFF"/>
      <w:spacing w:after="0" w:line="226" w:lineRule="exact"/>
    </w:pPr>
    <w:rPr>
      <w:rFonts w:ascii="Century Schoolbook" w:hAnsi="Century Schoolbook" w:cs="Century Schoolbook"/>
      <w:sz w:val="18"/>
      <w:szCs w:val="18"/>
      <w:lang w:eastAsia="ru-RU"/>
    </w:rPr>
  </w:style>
  <w:style w:type="paragraph" w:customStyle="1" w:styleId="Bodytext41">
    <w:name w:val="Body text (4)1"/>
    <w:basedOn w:val="a"/>
    <w:link w:val="Bodytext4"/>
    <w:uiPriority w:val="99"/>
    <w:rsid w:val="00AB0089"/>
    <w:pPr>
      <w:shd w:val="clear" w:color="auto" w:fill="FFFFFF"/>
      <w:spacing w:after="0" w:line="230" w:lineRule="exact"/>
    </w:pPr>
    <w:rPr>
      <w:rFonts w:ascii="Century Schoolbook" w:hAnsi="Century Schoolbook" w:cs="Century Schoolbook"/>
      <w:b/>
      <w:bCs/>
      <w:i/>
      <w:iCs/>
      <w:sz w:val="18"/>
      <w:szCs w:val="18"/>
      <w:lang w:val="en-US" w:eastAsia="ru-RU"/>
    </w:rPr>
  </w:style>
  <w:style w:type="character" w:customStyle="1" w:styleId="Bodytext4NotItalic1">
    <w:name w:val="Body text (4) + Not Italic1"/>
    <w:basedOn w:val="Bodytext4"/>
    <w:uiPriority w:val="99"/>
    <w:rsid w:val="00AB0089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  <w:lang w:val="en-US"/>
    </w:rPr>
  </w:style>
  <w:style w:type="character" w:customStyle="1" w:styleId="Bodytext4NotBold">
    <w:name w:val="Body text (4) + Not Bold"/>
    <w:aliases w:val="Not Italic"/>
    <w:basedOn w:val="Bodytext4"/>
    <w:uiPriority w:val="99"/>
    <w:rsid w:val="00AB0089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  <w:lang w:val="en-US"/>
    </w:rPr>
  </w:style>
  <w:style w:type="character" w:customStyle="1" w:styleId="Bodytext4NotBold1">
    <w:name w:val="Body text (4) + Not Bold1"/>
    <w:aliases w:val="Not Italic1"/>
    <w:basedOn w:val="Bodytext4"/>
    <w:uiPriority w:val="99"/>
    <w:rsid w:val="00AB0089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  <w:lang w:val="en-US"/>
    </w:rPr>
  </w:style>
  <w:style w:type="paragraph" w:styleId="a5">
    <w:name w:val="List Paragraph"/>
    <w:basedOn w:val="a"/>
    <w:uiPriority w:val="34"/>
    <w:qFormat/>
    <w:rsid w:val="00AB0089"/>
    <w:pPr>
      <w:ind w:left="720"/>
      <w:contextualSpacing/>
    </w:pPr>
    <w:rPr>
      <w:rFonts w:eastAsia="Times New Roman"/>
      <w:lang w:eastAsia="ru-RU"/>
    </w:rPr>
  </w:style>
  <w:style w:type="table" w:styleId="a6">
    <w:name w:val="Table Grid"/>
    <w:basedOn w:val="a1"/>
    <w:uiPriority w:val="59"/>
    <w:locked/>
    <w:rsid w:val="00AB0089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basedOn w:val="a0"/>
    <w:uiPriority w:val="99"/>
    <w:rsid w:val="00AB0089"/>
    <w:rPr>
      <w:rFonts w:ascii="Times New Roman" w:hAnsi="Times New Roman" w:cs="Times New Roman"/>
      <w:sz w:val="16"/>
      <w:szCs w:val="16"/>
    </w:rPr>
  </w:style>
  <w:style w:type="character" w:styleId="a7">
    <w:name w:val="line number"/>
    <w:basedOn w:val="a0"/>
    <w:uiPriority w:val="99"/>
    <w:semiHidden/>
    <w:unhideWhenUsed/>
    <w:rsid w:val="00AB0089"/>
  </w:style>
  <w:style w:type="paragraph" w:styleId="22">
    <w:name w:val="Body Text Indent 2"/>
    <w:basedOn w:val="a"/>
    <w:link w:val="23"/>
    <w:unhideWhenUsed/>
    <w:rsid w:val="00AB0089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AB0089"/>
    <w:rPr>
      <w:rFonts w:ascii="Calibri" w:eastAsia="Times New Roman" w:hAnsi="Calibri" w:cs="Times New Roman"/>
    </w:rPr>
  </w:style>
  <w:style w:type="numbering" w:customStyle="1" w:styleId="12">
    <w:name w:val="Нет списка1"/>
    <w:next w:val="a2"/>
    <w:semiHidden/>
    <w:rsid w:val="00AB0089"/>
  </w:style>
  <w:style w:type="paragraph" w:styleId="a8">
    <w:name w:val="Body Text"/>
    <w:basedOn w:val="a"/>
    <w:link w:val="a9"/>
    <w:uiPriority w:val="99"/>
    <w:rsid w:val="00AB008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uiPriority w:val="99"/>
    <w:rsid w:val="00AB0089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">
    <w:name w:val="А ОСН ТЕКСТ"/>
    <w:basedOn w:val="a"/>
    <w:link w:val="ab"/>
    <w:rsid w:val="00AB0089"/>
    <w:pPr>
      <w:spacing w:after="0" w:line="360" w:lineRule="auto"/>
      <w:ind w:firstLine="454"/>
      <w:jc w:val="both"/>
    </w:pPr>
    <w:rPr>
      <w:rFonts w:ascii="Times New Roman" w:eastAsia="Arial Unicode MS" w:hAnsi="Times New Roman"/>
      <w:color w:val="000000"/>
      <w:sz w:val="28"/>
      <w:szCs w:val="28"/>
      <w:lang/>
    </w:rPr>
  </w:style>
  <w:style w:type="character" w:customStyle="1" w:styleId="ab">
    <w:name w:val="А ОСН ТЕКСТ Знак"/>
    <w:link w:val="aa"/>
    <w:rsid w:val="00AB0089"/>
    <w:rPr>
      <w:rFonts w:ascii="Times New Roman" w:eastAsia="Arial Unicode MS" w:hAnsi="Times New Roman"/>
      <w:color w:val="000000"/>
      <w:sz w:val="28"/>
      <w:szCs w:val="28"/>
    </w:rPr>
  </w:style>
  <w:style w:type="character" w:customStyle="1" w:styleId="110">
    <w:name w:val="Основной текст (11) + Не курсив"/>
    <w:rsid w:val="00AB0089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13">
    <w:name w:val="Основной текст + Курсив1"/>
    <w:rsid w:val="00AB0089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24">
    <w:name w:val="Основной текст + Полужирный2"/>
    <w:rsid w:val="00AB0089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117">
    <w:name w:val="Основной текст (11)7"/>
    <w:rsid w:val="00AB0089"/>
    <w:rPr>
      <w:rFonts w:ascii="Times New Roman" w:hAnsi="Times New Roman" w:cs="Times New Roman"/>
      <w:b/>
      <w:bCs/>
      <w:i/>
      <w:iCs/>
      <w:spacing w:val="0"/>
      <w:sz w:val="22"/>
      <w:szCs w:val="22"/>
      <w:lang w:val="en-US" w:eastAsia="en-US" w:bidi="ar-SA"/>
    </w:rPr>
  </w:style>
  <w:style w:type="paragraph" w:customStyle="1" w:styleId="14">
    <w:name w:val="Абзац списка1"/>
    <w:basedOn w:val="a"/>
    <w:rsid w:val="00AB008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styleId="ac">
    <w:name w:val="Hyperlink"/>
    <w:rsid w:val="00AB0089"/>
    <w:rPr>
      <w:rFonts w:cs="Times New Roman"/>
      <w:color w:val="0000FF"/>
      <w:u w:val="single"/>
    </w:rPr>
  </w:style>
  <w:style w:type="paragraph" w:styleId="25">
    <w:name w:val="Body Text 2"/>
    <w:basedOn w:val="a"/>
    <w:link w:val="26"/>
    <w:rsid w:val="00AB008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AB0089"/>
    <w:rPr>
      <w:rFonts w:ascii="Times New Roman" w:eastAsia="Times New Roman" w:hAnsi="Times New Roman"/>
      <w:sz w:val="24"/>
      <w:szCs w:val="24"/>
    </w:rPr>
  </w:style>
  <w:style w:type="table" w:customStyle="1" w:styleId="15">
    <w:name w:val="Сетка таблицы1"/>
    <w:basedOn w:val="a1"/>
    <w:next w:val="a6"/>
    <w:rsid w:val="00AB008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AB0089"/>
  </w:style>
  <w:style w:type="table" w:customStyle="1" w:styleId="112">
    <w:name w:val="Сетка таблицы11"/>
    <w:basedOn w:val="a1"/>
    <w:next w:val="a6"/>
    <w:uiPriority w:val="59"/>
    <w:rsid w:val="00AB008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Style">
    <w:name w:val="ОСНОВНОЙ (New Style)"/>
    <w:basedOn w:val="a"/>
    <w:rsid w:val="00AB0089"/>
    <w:pPr>
      <w:tabs>
        <w:tab w:val="left" w:pos="9072"/>
        <w:tab w:val="left" w:pos="9356"/>
      </w:tabs>
      <w:autoSpaceDE w:val="0"/>
      <w:autoSpaceDN w:val="0"/>
      <w:adjustRightInd w:val="0"/>
      <w:spacing w:after="0" w:line="268" w:lineRule="atLeast"/>
      <w:ind w:firstLine="283"/>
      <w:jc w:val="both"/>
      <w:textAlignment w:val="center"/>
    </w:pPr>
    <w:rPr>
      <w:rFonts w:ascii="FreeSetC" w:eastAsia="Times New Roman" w:hAnsi="FreeSetC" w:cs="FreeSetC"/>
      <w:color w:val="000000"/>
      <w:w w:val="97"/>
      <w:lang w:eastAsia="ru-RU"/>
    </w:rPr>
  </w:style>
  <w:style w:type="paragraph" w:styleId="ad">
    <w:name w:val="No Spacing"/>
    <w:link w:val="ae"/>
    <w:uiPriority w:val="99"/>
    <w:qFormat/>
    <w:rsid w:val="00AB0089"/>
    <w:rPr>
      <w:rFonts w:eastAsia="Times New Roman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99"/>
    <w:locked/>
    <w:rsid w:val="00AB0089"/>
    <w:rPr>
      <w:rFonts w:eastAsia="Times New Roman"/>
      <w:sz w:val="22"/>
      <w:szCs w:val="22"/>
      <w:lang w:eastAsia="en-US" w:bidi="ar-SA"/>
    </w:rPr>
  </w:style>
  <w:style w:type="character" w:customStyle="1" w:styleId="FontStyle31">
    <w:name w:val="Font Style31"/>
    <w:uiPriority w:val="99"/>
    <w:rsid w:val="00AB0089"/>
    <w:rPr>
      <w:rFonts w:ascii="Times New Roman" w:hAnsi="Times New Roman" w:cs="Times New Roman"/>
      <w:sz w:val="28"/>
      <w:szCs w:val="28"/>
    </w:rPr>
  </w:style>
  <w:style w:type="paragraph" w:customStyle="1" w:styleId="af">
    <w:name w:val="Стиль"/>
    <w:rsid w:val="00AB008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Strong"/>
    <w:uiPriority w:val="22"/>
    <w:qFormat/>
    <w:locked/>
    <w:rsid w:val="00AB0089"/>
    <w:rPr>
      <w:b/>
      <w:bCs/>
    </w:rPr>
  </w:style>
  <w:style w:type="character" w:styleId="af1">
    <w:name w:val="Emphasis"/>
    <w:uiPriority w:val="20"/>
    <w:qFormat/>
    <w:locked/>
    <w:rsid w:val="00AB0089"/>
    <w:rPr>
      <w:i/>
      <w:iCs/>
    </w:rPr>
  </w:style>
  <w:style w:type="character" w:customStyle="1" w:styleId="af2">
    <w:name w:val="Нижний колонтитул Знак"/>
    <w:link w:val="af3"/>
    <w:rsid w:val="00AB0089"/>
  </w:style>
  <w:style w:type="paragraph" w:styleId="af3">
    <w:name w:val="footer"/>
    <w:basedOn w:val="a"/>
    <w:link w:val="af2"/>
    <w:rsid w:val="00AB0089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16">
    <w:name w:val="Нижний колонтитул Знак1"/>
    <w:basedOn w:val="a0"/>
    <w:uiPriority w:val="99"/>
    <w:rsid w:val="00AB0089"/>
    <w:rPr>
      <w:lang w:eastAsia="en-US"/>
    </w:rPr>
  </w:style>
  <w:style w:type="character" w:customStyle="1" w:styleId="af4">
    <w:name w:val="Основной текст_ Знак Знак"/>
    <w:link w:val="af5"/>
    <w:rsid w:val="00AB0089"/>
    <w:rPr>
      <w:sz w:val="19"/>
      <w:szCs w:val="19"/>
      <w:shd w:val="clear" w:color="auto" w:fill="FFFFFF"/>
    </w:rPr>
  </w:style>
  <w:style w:type="paragraph" w:customStyle="1" w:styleId="af5">
    <w:name w:val="Основной текст_ Знак"/>
    <w:basedOn w:val="a"/>
    <w:link w:val="af4"/>
    <w:rsid w:val="00AB0089"/>
    <w:pPr>
      <w:widowControl w:val="0"/>
      <w:shd w:val="clear" w:color="auto" w:fill="FFFFFF"/>
      <w:spacing w:after="0" w:line="254" w:lineRule="exact"/>
      <w:jc w:val="both"/>
    </w:pPr>
    <w:rPr>
      <w:sz w:val="19"/>
      <w:szCs w:val="19"/>
      <w:lang/>
    </w:rPr>
  </w:style>
  <w:style w:type="character" w:customStyle="1" w:styleId="af6">
    <w:name w:val="Верхний колонтитул Знак"/>
    <w:link w:val="af7"/>
    <w:rsid w:val="00AB0089"/>
    <w:rPr>
      <w:sz w:val="24"/>
      <w:szCs w:val="24"/>
    </w:rPr>
  </w:style>
  <w:style w:type="paragraph" w:styleId="af7">
    <w:name w:val="header"/>
    <w:basedOn w:val="a"/>
    <w:link w:val="af6"/>
    <w:rsid w:val="00AB0089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/>
    </w:rPr>
  </w:style>
  <w:style w:type="character" w:customStyle="1" w:styleId="17">
    <w:name w:val="Верхний колонтитул Знак1"/>
    <w:basedOn w:val="a0"/>
    <w:uiPriority w:val="99"/>
    <w:rsid w:val="00AB0089"/>
    <w:rPr>
      <w:lang w:eastAsia="en-US"/>
    </w:rPr>
  </w:style>
  <w:style w:type="paragraph" w:styleId="3">
    <w:name w:val="Body Text Indent 3"/>
    <w:basedOn w:val="a"/>
    <w:link w:val="30"/>
    <w:uiPriority w:val="99"/>
    <w:unhideWhenUsed/>
    <w:rsid w:val="00AB008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B0089"/>
    <w:rPr>
      <w:sz w:val="16"/>
      <w:szCs w:val="16"/>
      <w:lang w:eastAsia="en-US"/>
    </w:rPr>
  </w:style>
  <w:style w:type="paragraph" w:customStyle="1" w:styleId="msolistparagraph0">
    <w:name w:val="msolistparagraph"/>
    <w:basedOn w:val="a"/>
    <w:rsid w:val="00AB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listparagraphcxsplast">
    <w:name w:val="msolistparagraphcxsplast"/>
    <w:basedOn w:val="a"/>
    <w:rsid w:val="00AB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8">
    <w:name w:val="Balloon Text"/>
    <w:basedOn w:val="a"/>
    <w:link w:val="af9"/>
    <w:uiPriority w:val="99"/>
    <w:unhideWhenUsed/>
    <w:rsid w:val="00AB0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rsid w:val="00AB0089"/>
    <w:rPr>
      <w:rFonts w:ascii="Tahoma" w:hAnsi="Tahoma" w:cs="Tahoma"/>
      <w:sz w:val="16"/>
      <w:szCs w:val="16"/>
      <w:lang w:eastAsia="en-US"/>
    </w:rPr>
  </w:style>
  <w:style w:type="paragraph" w:customStyle="1" w:styleId="220">
    <w:name w:val="Основной текст 22"/>
    <w:basedOn w:val="a"/>
    <w:rsid w:val="00AB008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/>
      <w:sz w:val="28"/>
      <w:szCs w:val="20"/>
      <w:lang w:eastAsia="de-DE"/>
    </w:rPr>
  </w:style>
  <w:style w:type="character" w:customStyle="1" w:styleId="18">
    <w:name w:val="Просмотренная гиперссылка1"/>
    <w:uiPriority w:val="99"/>
    <w:semiHidden/>
    <w:unhideWhenUsed/>
    <w:rsid w:val="00AB0089"/>
    <w:rPr>
      <w:color w:val="800080"/>
      <w:u w:val="single"/>
    </w:rPr>
  </w:style>
  <w:style w:type="character" w:styleId="afa">
    <w:name w:val="FollowedHyperlink"/>
    <w:rsid w:val="00AB008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A7A66-93C3-44EC-80DF-E8B00E9A1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35</Pages>
  <Words>17276</Words>
  <Characters>98474</Characters>
  <Application>Microsoft Office Word</Application>
  <DocSecurity>0</DocSecurity>
  <Lines>820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Казаков</cp:lastModifiedBy>
  <cp:revision>29</cp:revision>
  <cp:lastPrinted>2020-09-06T18:08:00Z</cp:lastPrinted>
  <dcterms:created xsi:type="dcterms:W3CDTF">2013-11-21T17:09:00Z</dcterms:created>
  <dcterms:modified xsi:type="dcterms:W3CDTF">2022-06-23T07:26:00Z</dcterms:modified>
</cp:coreProperties>
</file>